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C65B5" Type="http://schemas.openxmlformats.org/officeDocument/2006/relationships/officeDocument" Target="/word/document.xml" /><Relationship Id="coreRB8C65B5" Type="http://schemas.openxmlformats.org/package/2006/relationships/metadata/core-properties" Target="/docProps/core.xml" /><Relationship Id="customRB8C65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18.10.2026 19:27:23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725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96A7E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B3D4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