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CFE566" Type="http://schemas.openxmlformats.org/officeDocument/2006/relationships/officeDocument" Target="/word/document.xml" /><Relationship Id="coreR79CFE566" Type="http://schemas.openxmlformats.org/package/2006/relationships/metadata/core-properties" Target="/docProps/core.xml" /><Relationship Id="customR79CFE5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Údržbář/údržbářka lesních cest (kód: 41-025-H)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Údržba lesních cest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Údržbář/údržbářka lesních cest, 22.9.2026 15:50:40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lesnická a strojírenská Šternberk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Opavská 55/8, 78501 Šternberk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hospodářská a lesnická, Frýdlant, Bělíkova 1387, příspěvková organizace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Bělíkova 1387, 46401 Frýdlant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Údržbář/údržbářka lesních cest, 22.9.2026 15:50:40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