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A6FBB7" Type="http://schemas.openxmlformats.org/officeDocument/2006/relationships/officeDocument" Target="/word/document.xml" /><Relationship Id="coreR76A6FBB7" Type="http://schemas.openxmlformats.org/package/2006/relationships/metadata/core-properties" Target="/docProps/core.xml" /><Relationship Id="customR76A6FB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Údržba lesních cest (kód: 41-025-H)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Údržba lesních cest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Výřez trvalé zeleně podél cest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Chemické ošetření zeleně podél cest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vodních propustků a podélných příkopů cest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Oprava poškozených míst na cestách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Výroba, údržba, opravy a výměna sítě svodnic v cestní síti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erozních rýh na vývozních linkách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lesních cest, 30.9.2026 2:42:38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 lesních porostech ve vhodné vegetační době k vykonání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lesních cest, 30.9.2026 2:42:38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lesních cest, 30.9.2026 2:42:38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