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B783F" Type="http://schemas.openxmlformats.org/officeDocument/2006/relationships/officeDocument" Target="/word/document.xml" /><Relationship Id="coreR384B783F" Type="http://schemas.openxmlformats.org/package/2006/relationships/metadata/core-properties" Target="/docProps/core.xml" /><Relationship Id="customR384B7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19:32:08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19:32:08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