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1C071" Type="http://schemas.openxmlformats.org/officeDocument/2006/relationships/officeDocument" Target="/word/document.xml" /><Relationship Id="coreR6351C071" Type="http://schemas.openxmlformats.org/package/2006/relationships/metadata/core-properties" Target="/docProps/core.xml" /><Relationship Id="customR6351C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28.9.2026 14:50:48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rybích lahůdek, 28.9.2026 14:50:48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28.9.2026 14:50:48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