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F1833" Type="http://schemas.openxmlformats.org/officeDocument/2006/relationships/officeDocument" Target="/word/document.xml" /><Relationship Id="coreR393F1833" Type="http://schemas.openxmlformats.org/package/2006/relationships/metadata/core-properties" Target="/docProps/core.xml" /><Relationship Id="customR393F18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18.10.2026 18:29:44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F8D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084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