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04A41" Type="http://schemas.openxmlformats.org/officeDocument/2006/relationships/officeDocument" Target="/word/document.xml" /><Relationship Id="coreR3F404A41" Type="http://schemas.openxmlformats.org/package/2006/relationships/metadata/core-properties" Target="/docProps/core.xml" /><Relationship Id="customR3F404A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18.10.2026 18:29:30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18.10.2026 18:29:30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18.10.2026 18:29:30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