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F2222F" Type="http://schemas.openxmlformats.org/officeDocument/2006/relationships/officeDocument" Target="/word/document.xml" /><Relationship Id="coreRBF2222F" Type="http://schemas.openxmlformats.org/package/2006/relationships/metadata/core-properties" Target="/docProps/core.xml" /><Relationship Id="customRBF2222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ocelových konstrukcí (kód: 23-002-H)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ocelových konstrukcí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ocelových konstrukcí, 31.7.2026 11:22:43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PMB - ZOS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Krištofova 1443/27, 71600 Ostrava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technické, Třemošnice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Sportovní 322, 53843 Třemošnice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Střední odborné učiliště DAKOL,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 xml:space="preserve">Petrovice u Karviné  570, 73572 Petrovice u Karviné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Střední odborné učiliště Svitavy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Nádražní 1083/8, 56802 Svitavy</w:t>
      </w:r>
    </w:p>
    <w:p>
      <w:pPr>
        <w:pStyle w:val="P17"/>
        <w:framePr w:w="7847" w:h="376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Střední průmyslová škola a Střední odborné učiliště Uničov</w:t>
      </w:r>
    </w:p>
    <w:p>
      <w:pPr>
        <w:pStyle w:val="P19"/>
        <w:framePr w:w="2784" w:h="376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Školní 164, 78391 Uničov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Střední škola - Centrum odborné přípravy technické Kroměříž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Nábělkova 539/3, 76701 Kroměříž</w:t>
      </w:r>
    </w:p>
    <w:p>
      <w:pPr>
        <w:pStyle w:val="P17"/>
        <w:framePr w:w="7847" w:h="376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Střední škola - Podorlické vzdělávací centrum, Dobruška</w:t>
      </w:r>
    </w:p>
    <w:p>
      <w:pPr>
        <w:pStyle w:val="P19"/>
        <w:framePr w:w="2784" w:h="376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Pulická 695, 51801 Dobruška</w:t>
      </w:r>
    </w:p>
    <w:p>
      <w:pPr>
        <w:pStyle w:val="P13"/>
        <w:framePr w:w="7847" w:h="607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Střední škola polytechnická, Olomouc, Rooseveltova 79</w:t>
      </w:r>
    </w:p>
    <w:p>
      <w:pPr>
        <w:pStyle w:val="P15"/>
        <w:framePr w:w="2784" w:h="607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Rooseveltova 472, 77900 Olomouc</w:t>
      </w:r>
    </w:p>
    <w:p>
      <w:pPr>
        <w:pStyle w:val="P17"/>
        <w:framePr w:w="7847" w:h="607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Střední škola řemesel, Šumperk</w:t>
      </w:r>
    </w:p>
    <w:p>
      <w:pPr>
        <w:pStyle w:val="P19"/>
        <w:framePr w:w="2784" w:h="607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>Gen. Krátkého 30/1799, 78701 Šumperk</w:t>
      </w:r>
    </w:p>
    <w:p>
      <w:pPr>
        <w:pStyle w:val="P13"/>
        <w:framePr w:w="7847" w:h="607" w:hRule="exact" w:wrap="none" w:vAnchor="page" w:hAnchor="margin" w:x="45" w:y="867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729"/>
        <w:rPr>
          <w:rStyle w:val="C13"/>
          <w:rtl w:val="0"/>
        </w:rPr>
      </w:pPr>
      <w:r>
        <w:rPr>
          <w:rStyle w:val="C13"/>
          <w:rtl w:val="0"/>
        </w:rPr>
        <w:t>Střední škola stavebních řemesel Brno - Bosonohy, příspěvková organizace</w:t>
      </w:r>
    </w:p>
    <w:p>
      <w:pPr>
        <w:pStyle w:val="P15"/>
        <w:framePr w:w="2784" w:h="607" w:hRule="exact" w:wrap="none" w:vAnchor="page" w:hAnchor="margin" w:x="7937" w:y="867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729"/>
        <w:rPr>
          <w:rStyle w:val="C14"/>
          <w:rtl w:val="0"/>
        </w:rPr>
      </w:pPr>
      <w:r>
        <w:rPr>
          <w:rStyle w:val="C14"/>
          <w:rtl w:val="0"/>
        </w:rPr>
        <w:t>Pražská 636/38b, 64200 Brno - Bosonohy</w:t>
      </w:r>
    </w:p>
    <w:p>
      <w:pPr>
        <w:pStyle w:val="P17"/>
        <w:framePr w:w="7847" w:h="376" w:hRule="exact" w:wrap="none" w:vAnchor="page" w:hAnchor="margin" w:x="45" w:y="928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345"/>
        <w:rPr>
          <w:rStyle w:val="C15"/>
          <w:rtl w:val="0"/>
        </w:rPr>
      </w:pPr>
      <w:r>
        <w:rPr>
          <w:rStyle w:val="C15"/>
          <w:rtl w:val="0"/>
        </w:rPr>
        <w:t>Střední škola strojírenská a elektrotechnická Brno, příspěvková organizace</w:t>
      </w:r>
    </w:p>
    <w:p>
      <w:pPr>
        <w:pStyle w:val="P19"/>
        <w:framePr w:w="2784" w:h="376" w:hRule="exact" w:wrap="none" w:vAnchor="page" w:hAnchor="margin" w:x="7937" w:y="928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345"/>
        <w:rPr>
          <w:rStyle w:val="C16"/>
          <w:rtl w:val="0"/>
        </w:rPr>
      </w:pPr>
      <w:r>
        <w:rPr>
          <w:rStyle w:val="C16"/>
          <w:rtl w:val="0"/>
        </w:rPr>
        <w:t>Trnkova 2482/113, 62800 Brno</w:t>
      </w:r>
    </w:p>
    <w:p>
      <w:pPr>
        <w:pStyle w:val="P13"/>
        <w:framePr w:w="7847" w:h="607" w:hRule="exact" w:wrap="none" w:vAnchor="page" w:hAnchor="margin" w:x="45" w:y="967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731"/>
        <w:rPr>
          <w:rStyle w:val="C13"/>
          <w:rtl w:val="0"/>
        </w:rPr>
      </w:pPr>
      <w:r>
        <w:rPr>
          <w:rStyle w:val="C13"/>
          <w:rtl w:val="0"/>
        </w:rPr>
        <w:t>Střední škola strojní, stavební a dopravní, Liberec, příspěvková organizace</w:t>
      </w:r>
    </w:p>
    <w:p>
      <w:pPr>
        <w:pStyle w:val="P15"/>
        <w:framePr w:w="2784" w:h="607" w:hRule="exact" w:wrap="none" w:vAnchor="page" w:hAnchor="margin" w:x="7937" w:y="967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731"/>
        <w:rPr>
          <w:rStyle w:val="C14"/>
          <w:rtl w:val="0"/>
        </w:rPr>
      </w:pPr>
      <w:r>
        <w:rPr>
          <w:rStyle w:val="C14"/>
          <w:rtl w:val="0"/>
        </w:rPr>
        <w:t>Ještědská 358/16, 46008 Liberec VIII - Dolní Hanychov</w:t>
      </w:r>
    </w:p>
    <w:p>
      <w:pPr>
        <w:pStyle w:val="P17"/>
        <w:framePr w:w="7847" w:h="383" w:hRule="exact" w:wrap="none" w:vAnchor="page" w:hAnchor="margin" w:x="45" w:y="10292"/>
        <w:rPr>
          <w:rStyle w:val="C3"/>
          <w:rtl w:val="0"/>
        </w:rPr>
      </w:pPr>
    </w:p>
    <w:p>
      <w:pPr>
        <w:pStyle w:val="P18"/>
        <w:framePr w:w="7795" w:h="256" w:hRule="exact" w:wrap="none" w:vAnchor="page" w:hAnchor="margin" w:x="71" w:y="10348"/>
        <w:rPr>
          <w:rStyle w:val="C15"/>
          <w:rtl w:val="0"/>
        </w:rPr>
      </w:pPr>
      <w:r>
        <w:rPr>
          <w:rStyle w:val="C15"/>
          <w:rtl w:val="0"/>
        </w:rPr>
        <w:t>Střední škola technická, gastronomická a automobilní, Chomutov, příspěvková organizace</w:t>
      </w:r>
    </w:p>
    <w:p>
      <w:pPr>
        <w:pStyle w:val="P19"/>
        <w:framePr w:w="2784" w:h="383" w:hRule="exact" w:wrap="none" w:vAnchor="page" w:hAnchor="margin" w:x="7937" w:y="10292"/>
        <w:rPr>
          <w:rStyle w:val="C3"/>
          <w:rtl w:val="0"/>
        </w:rPr>
      </w:pPr>
    </w:p>
    <w:p>
      <w:pPr>
        <w:pStyle w:val="P20"/>
        <w:framePr w:w="2702" w:h="256" w:hRule="exact" w:wrap="none" w:vAnchor="page" w:hAnchor="margin" w:x="7993" w:y="10348"/>
        <w:rPr>
          <w:rStyle w:val="C16"/>
          <w:rtl w:val="0"/>
        </w:rPr>
      </w:pPr>
      <w:r>
        <w:rPr>
          <w:rStyle w:val="C16"/>
          <w:rtl w:val="0"/>
        </w:rPr>
        <w:t>Pražská 702, 43001 Chomutov</w:t>
      </w:r>
    </w:p>
    <w:p>
      <w:pPr>
        <w:pStyle w:val="P13"/>
        <w:framePr w:w="7847" w:h="376" w:hRule="exact" w:wrap="none" w:vAnchor="page" w:hAnchor="margin" w:x="45" w:y="1068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0740"/>
        <w:rPr>
          <w:rStyle w:val="C13"/>
          <w:rtl w:val="0"/>
        </w:rPr>
      </w:pPr>
      <w:r>
        <w:rPr>
          <w:rStyle w:val="C13"/>
          <w:rtl w:val="0"/>
        </w:rPr>
        <w:t>Střední škola technická, Most, příspěvková organizace</w:t>
      </w:r>
    </w:p>
    <w:p>
      <w:pPr>
        <w:pStyle w:val="P15"/>
        <w:framePr w:w="2784" w:h="376" w:hRule="exact" w:wrap="none" w:vAnchor="page" w:hAnchor="margin" w:x="7937" w:y="1068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0740"/>
        <w:rPr>
          <w:rStyle w:val="C14"/>
          <w:rtl w:val="0"/>
        </w:rPr>
      </w:pPr>
      <w:r>
        <w:rPr>
          <w:rStyle w:val="C14"/>
          <w:rtl w:val="0"/>
        </w:rPr>
        <w:t>Dělnická 21, 43480 Velebudice</w:t>
      </w:r>
    </w:p>
    <w:p>
      <w:pPr>
        <w:pStyle w:val="P17"/>
        <w:framePr w:w="7847" w:h="607" w:hRule="exact" w:wrap="none" w:vAnchor="page" w:hAnchor="margin" w:x="45" w:y="1107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126"/>
        <w:rPr>
          <w:rStyle w:val="C15"/>
          <w:rtl w:val="0"/>
        </w:rPr>
      </w:pPr>
      <w:r>
        <w:rPr>
          <w:rStyle w:val="C15"/>
          <w:rtl w:val="0"/>
        </w:rPr>
        <w:t>Střední zdravotnická škola a Střední odborná škola, Česká Lípa, příspěvková organizace</w:t>
      </w:r>
    </w:p>
    <w:p>
      <w:pPr>
        <w:pStyle w:val="P19"/>
        <w:framePr w:w="2784" w:h="607" w:hRule="exact" w:wrap="none" w:vAnchor="page" w:hAnchor="margin" w:x="7937" w:y="1107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126"/>
        <w:rPr>
          <w:rStyle w:val="C16"/>
          <w:rtl w:val="0"/>
        </w:rPr>
      </w:pPr>
      <w:r>
        <w:rPr>
          <w:rStyle w:val="C16"/>
          <w:rtl w:val="0"/>
        </w:rPr>
        <w:t>28. října 2707, 47006 Česká Lípa</w:t>
      </w:r>
    </w:p>
    <w:p>
      <w:pPr>
        <w:pStyle w:val="P13"/>
        <w:framePr w:w="7847" w:h="607" w:hRule="exact" w:wrap="none" w:vAnchor="page" w:hAnchor="margin" w:x="45" w:y="1168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742"/>
        <w:rPr>
          <w:rStyle w:val="C13"/>
          <w:rtl w:val="0"/>
        </w:rPr>
      </w:pPr>
      <w:r>
        <w:rPr>
          <w:rStyle w:val="C13"/>
          <w:rtl w:val="0"/>
        </w:rPr>
        <w:t>Vyšší odborná škola, Střední škola, Centrum odborné přípravy, Sezimovo Ústí, Budějovická 421</w:t>
      </w:r>
    </w:p>
    <w:p>
      <w:pPr>
        <w:pStyle w:val="P15"/>
        <w:framePr w:w="2784" w:h="607" w:hRule="exact" w:wrap="none" w:vAnchor="page" w:hAnchor="margin" w:x="7937" w:y="1168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742"/>
        <w:rPr>
          <w:rStyle w:val="C14"/>
          <w:rtl w:val="0"/>
        </w:rPr>
      </w:pPr>
      <w:r>
        <w:rPr>
          <w:rStyle w:val="C14"/>
          <w:rtl w:val="0"/>
        </w:rPr>
        <w:t>Budějovická 421, 39102 Sezimovo Ústí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ocelových konstrukcí, 31.7.2026 11:22:43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