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71EFA8" Type="http://schemas.openxmlformats.org/officeDocument/2006/relationships/officeDocument" Target="/word/document.xml" /><Relationship Id="coreR6E71EFA8" Type="http://schemas.openxmlformats.org/package/2006/relationships/metadata/core-properties" Target="/docProps/core.xml" /><Relationship Id="customR6E71EF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 (kód: 23-003-H)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927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 a montér; Strojní zámečník; Mechanik báňské záchranné služby; Montér vzduchotechniky; Mechanik opravář; Montér točivých strojů; Důlní zámečník; Provozní zámečník; Montér ocelových konstrukcí</w:t>
      </w:r>
    </w:p>
    <w:p>
      <w:pPr>
        <w:pStyle w:val="P5"/>
        <w:framePr w:w="4026" w:h="248" w:hRule="exact" w:wrap="none" w:vAnchor="page" w:hAnchor="margin" w:x="28" w:y="4711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711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5412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922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993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922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993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62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355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62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3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67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731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67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73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05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07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705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0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6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14"/>
        <w:rPr>
          <w:rStyle w:val="C13"/>
          <w:rtl w:val="0"/>
        </w:rPr>
      </w:pPr>
      <w:r>
        <w:rPr>
          <w:rStyle w:val="C13"/>
          <w:rtl w:val="0"/>
        </w:rPr>
        <w:t>Výroba součástí na obráběcích strojích</w:t>
      </w:r>
    </w:p>
    <w:p>
      <w:pPr>
        <w:pStyle w:val="P18"/>
        <w:framePr w:w="805" w:h="376" w:hRule="exact" w:wrap="none" w:vAnchor="page" w:hAnchor="margin" w:x="9916" w:y="76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090"/>
        <w:rPr>
          <w:rStyle w:val="C11"/>
          <w:rtl w:val="0"/>
        </w:rPr>
      </w:pPr>
      <w:r>
        <w:rPr>
          <w:rStyle w:val="C11"/>
          <w:rtl w:val="0"/>
        </w:rPr>
        <w:t>Rovnání kovů pod lisem a pomocí ohřevu</w:t>
      </w:r>
    </w:p>
    <w:p>
      <w:pPr>
        <w:pStyle w:val="P14"/>
        <w:framePr w:w="805" w:h="376" w:hRule="exact" w:wrap="none" w:vAnchor="page" w:hAnchor="margin" w:x="9916" w:y="80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0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1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66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841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6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43"/>
        <w:rPr>
          <w:rStyle w:val="C11"/>
          <w:rtl w:val="0"/>
        </w:rPr>
      </w:pPr>
      <w:r>
        <w:rPr>
          <w:rStyle w:val="C11"/>
          <w:rtl w:val="0"/>
        </w:rPr>
        <w:t>Sestavování částí strojů, zařízení a výrobních linek a jejich montáž a oživování</w:t>
      </w:r>
    </w:p>
    <w:p>
      <w:pPr>
        <w:pStyle w:val="P14"/>
        <w:framePr w:w="805" w:h="376" w:hRule="exact" w:wrap="none" w:vAnchor="page" w:hAnchor="margin" w:x="9916" w:y="87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19"/>
        <w:rPr>
          <w:rStyle w:val="C13"/>
          <w:rtl w:val="0"/>
        </w:rPr>
      </w:pPr>
      <w:r>
        <w:rPr>
          <w:rStyle w:val="C13"/>
          <w:rtl w:val="0"/>
        </w:rPr>
        <w:t>Provádění údržby, rekonstrukcí, oprav a generálních oprav strojů a zařízení</w:t>
      </w:r>
    </w:p>
    <w:p>
      <w:pPr>
        <w:pStyle w:val="P18"/>
        <w:framePr w:w="805" w:h="376" w:hRule="exact" w:wrap="none" w:vAnchor="page" w:hAnchor="margin" w:x="9916" w:y="91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595"/>
        <w:rPr>
          <w:rStyle w:val="C11"/>
          <w:rtl w:val="0"/>
        </w:rPr>
      </w:pPr>
      <w:r>
        <w:rPr>
          <w:rStyle w:val="C11"/>
          <w:rtl w:val="0"/>
        </w:rPr>
        <w:t>Ohýbání a zkružování plechů, trubek, kovových tyčí a profilů na strojních ohýbačkách, zkružovacích aj. strojích</w:t>
      </w:r>
    </w:p>
    <w:p>
      <w:pPr>
        <w:pStyle w:val="P14"/>
        <w:framePr w:w="805" w:h="376" w:hRule="exact" w:wrap="none" w:vAnchor="page" w:hAnchor="margin" w:x="9916" w:y="95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5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1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71"/>
        <w:rPr>
          <w:rStyle w:val="C13"/>
          <w:rtl w:val="0"/>
        </w:rPr>
      </w:pPr>
      <w:r>
        <w:rPr>
          <w:rStyle w:val="C13"/>
          <w:rtl w:val="0"/>
        </w:rPr>
        <w:t>Svařování kovů</w:t>
      </w:r>
    </w:p>
    <w:p>
      <w:pPr>
        <w:pStyle w:val="P18"/>
        <w:framePr w:w="805" w:h="376" w:hRule="exact" w:wrap="none" w:vAnchor="page" w:hAnchor="margin" w:x="9916" w:y="991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7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29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34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podmínek, potřebných nástrojů, pomůcek a materiálů pro ruční a strojní obrábění a tvarování kovových součástí</w:t>
      </w:r>
    </w:p>
    <w:p>
      <w:pPr>
        <w:pStyle w:val="P14"/>
        <w:framePr w:w="805" w:h="607" w:hRule="exact" w:wrap="none" w:vAnchor="page" w:hAnchor="margin" w:x="9916" w:y="1029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3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2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65"/>
        <w:rPr>
          <w:rStyle w:val="C15"/>
          <w:rtl w:val="0"/>
        </w:rPr>
      </w:pPr>
      <w:r>
        <w:rPr>
          <w:rStyle w:val="C15"/>
          <w:rtl w:val="0"/>
        </w:rPr>
        <w:t>Standard je platný od: 28.01.2009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18.10.2026 18:11:46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strojírenských normách a v technické dokumentaci strojů, přístrojů a zařízení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různé druhy technické dokumentace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Slovně nad technickým výkresem a dokumentací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Orientovat se ve výběrech norem, strojnických tabulkách apod.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Slovně s vyhledáním v dílenských tabulkách, výběrech norem apod.</w:t>
      </w:r>
    </w:p>
    <w:p>
      <w:pPr>
        <w:pStyle w:val="P12"/>
        <w:framePr w:w="6710" w:h="831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Používat technologickou dokumentaci</w:t>
      </w:r>
    </w:p>
    <w:p>
      <w:pPr>
        <w:pStyle w:val="P28"/>
        <w:framePr w:w="3921" w:h="831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Slovně s vyhledáním v dílenských tabulkách, výběrech norem apod. Slovně nad technologickým postupem</w:t>
      </w:r>
    </w:p>
    <w:p>
      <w:pPr>
        <w:pStyle w:val="P16"/>
        <w:framePr w:w="6710" w:h="376" w:hRule="exact" w:wrap="none" w:vAnchor="page" w:hAnchor="margin" w:x="45" w:y="55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628"/>
        <w:rPr>
          <w:rStyle w:val="C13"/>
          <w:rtl w:val="0"/>
        </w:rPr>
      </w:pPr>
      <w:r>
        <w:rPr>
          <w:rStyle w:val="C13"/>
          <w:rtl w:val="0"/>
        </w:rPr>
        <w:t>d) Pracovat se servisními příručkami apod.</w:t>
      </w:r>
    </w:p>
    <w:p>
      <w:pPr>
        <w:pStyle w:val="P30"/>
        <w:framePr w:w="3921" w:h="376" w:hRule="exact" w:wrap="none" w:vAnchor="page" w:hAnchor="margin" w:x="6800" w:y="55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628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60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497"/>
        <w:rPr>
          <w:rStyle w:val="C18"/>
          <w:rtl w:val="0"/>
        </w:rPr>
      </w:pPr>
      <w:r>
        <w:rPr>
          <w:rStyle w:val="C18"/>
          <w:rtl w:val="0"/>
        </w:rPr>
        <w:t>Měření a kontrola délkových rozměrů, geometrických tvarů, vzájemné polohy prvků a jakosti povrchu</w:t>
      </w:r>
    </w:p>
    <w:p>
      <w:pPr>
        <w:pStyle w:val="P24"/>
        <w:framePr w:w="6713" w:h="376" w:hRule="exact" w:wrap="none" w:vAnchor="page" w:hAnchor="margin" w:x="45" w:y="71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76"/>
        <w:rPr>
          <w:rStyle w:val="C11"/>
          <w:rtl w:val="0"/>
        </w:rPr>
      </w:pPr>
      <w:r>
        <w:rPr>
          <w:rStyle w:val="C11"/>
          <w:rtl w:val="0"/>
        </w:rPr>
        <w:t>a) Určit vhodné měřící metody a vhodné měřící a kontrolní prostředky dle výkresu obrobku</w:t>
      </w:r>
    </w:p>
    <w:p>
      <w:pPr>
        <w:pStyle w:val="P28"/>
        <w:framePr w:w="3921" w:h="607" w:hRule="exact" w:wrap="none" w:vAnchor="page" w:hAnchor="margin" w:x="6800" w:y="752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7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831" w:hRule="exact" w:wrap="none" w:vAnchor="page" w:hAnchor="margin" w:x="45" w:y="812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183"/>
        <w:rPr>
          <w:rStyle w:val="C13"/>
          <w:rtl w:val="0"/>
        </w:rPr>
      </w:pPr>
      <w:r>
        <w:rPr>
          <w:rStyle w:val="C13"/>
          <w:rtl w:val="0"/>
        </w:rPr>
        <w:t>b) Měřit správnost délkových rozměrů a rozměrů geometrického tvaru pomocí posuvného měřítka, mikrometru, mezních kalibrů včetně kontroly jakosti povrchu</w:t>
      </w:r>
    </w:p>
    <w:p>
      <w:pPr>
        <w:pStyle w:val="P30"/>
        <w:framePr w:w="3921" w:h="831" w:hRule="exact" w:wrap="none" w:vAnchor="page" w:hAnchor="margin" w:x="6800" w:y="812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18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89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14"/>
        <w:rPr>
          <w:rStyle w:val="C11"/>
          <w:rtl w:val="0"/>
        </w:rPr>
      </w:pPr>
      <w:r>
        <w:rPr>
          <w:rStyle w:val="C11"/>
          <w:rtl w:val="0"/>
        </w:rPr>
        <w:t>c) Vyhodnotit na výrobcích dodržení úchylek tvaru a vzájemné polohy</w:t>
      </w:r>
    </w:p>
    <w:p>
      <w:pPr>
        <w:pStyle w:val="P28"/>
        <w:framePr w:w="3921" w:h="607" w:hRule="exact" w:wrap="none" w:vAnchor="page" w:hAnchor="margin" w:x="6800" w:y="89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14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32"/>
        <w:framePr w:w="10710" w:h="248" w:hRule="exact" w:wrap="none" w:vAnchor="page" w:hAnchor="margin" w:x="28" w:y="96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114"/>
        <w:rPr>
          <w:rStyle w:val="C18"/>
          <w:rtl w:val="0"/>
        </w:rPr>
      </w:pPr>
      <w:r>
        <w:rPr>
          <w:rStyle w:val="C18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24"/>
        <w:framePr w:w="6713" w:h="376" w:hRule="exact" w:wrap="none" w:vAnchor="page" w:hAnchor="margin" w:x="45" w:y="107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13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93"/>
        <w:rPr>
          <w:rStyle w:val="C11"/>
          <w:rtl w:val="0"/>
        </w:rPr>
      </w:pPr>
      <w:r>
        <w:rPr>
          <w:rStyle w:val="C11"/>
          <w:rtl w:val="0"/>
        </w:rPr>
        <w:t>a) Dosáhnout žádoucích rozměrů a tvaru, nářadí, přípravků, měřidel aj. pomůcek a jejich částí ručním obráběním a zpracováním</w:t>
      </w:r>
    </w:p>
    <w:p>
      <w:pPr>
        <w:pStyle w:val="P28"/>
        <w:framePr w:w="3921" w:h="607" w:hRule="exact" w:wrap="none" w:vAnchor="page" w:hAnchor="margin" w:x="6800" w:y="1113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9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7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00"/>
        <w:rPr>
          <w:rStyle w:val="C13"/>
          <w:rtl w:val="0"/>
        </w:rPr>
      </w:pPr>
      <w:r>
        <w:rPr>
          <w:rStyle w:val="C13"/>
          <w:rtl w:val="0"/>
        </w:rPr>
        <w:t>b) Používat racionálně nástroje, nářadí a pomůcky pro ruční obrábění a zpracování kovů a plastů</w:t>
      </w:r>
    </w:p>
    <w:p>
      <w:pPr>
        <w:pStyle w:val="P30"/>
        <w:framePr w:w="3921" w:h="607" w:hRule="exact" w:wrap="none" w:vAnchor="page" w:hAnchor="margin" w:x="6800" w:y="117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0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3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06"/>
        <w:rPr>
          <w:rStyle w:val="C11"/>
          <w:rtl w:val="0"/>
        </w:rPr>
      </w:pPr>
      <w:r>
        <w:rPr>
          <w:rStyle w:val="C11"/>
          <w:rtl w:val="0"/>
        </w:rPr>
        <w:t>c) Využívat ruční mechanizované nářadí ke zvýšení produktivity práce ručního obrábění a zpracování kovů a plastů</w:t>
      </w:r>
    </w:p>
    <w:p>
      <w:pPr>
        <w:pStyle w:val="P28"/>
        <w:framePr w:w="3921" w:h="607" w:hRule="exact" w:wrap="none" w:vAnchor="page" w:hAnchor="margin" w:x="6800" w:y="123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0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95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13"/>
        <w:rPr>
          <w:rStyle w:val="C13"/>
          <w:rtl w:val="0"/>
        </w:rPr>
      </w:pPr>
      <w:r>
        <w:rPr>
          <w:rStyle w:val="C13"/>
          <w:rtl w:val="0"/>
        </w:rPr>
        <w:t>d) Obrábět ručně a zpracovávat kovové materiály popř. jiné materiály (např.plasty)</w:t>
      </w:r>
    </w:p>
    <w:p>
      <w:pPr>
        <w:pStyle w:val="P30"/>
        <w:framePr w:w="3921" w:h="607" w:hRule="exact" w:wrap="none" w:vAnchor="page" w:hAnchor="margin" w:x="6800" w:y="1295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1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6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18.10.2026 18:11:46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Výroba součástí na obráběcích strojích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Upínat obrobky na konvenčních univerzálních hrotových soustruzích, frézkách, hoblovkách, obrážečkách a vrtačkách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Upínat nástroje na frézkách, hoblovkách a obrážečkách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Nastavit řezné podmínky na soustruzích, frézkách, hoblovkách, obrážečkách a vrtačkách, seřídit stroj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Vrtat a obrábět materiály, polotovary a opravované součástky jednoduchými technologickými operacemi na frézkách, hoblovkách, vrtačkách a obrážečkách</w:t>
      </w:r>
    </w:p>
    <w:p>
      <w:pPr>
        <w:pStyle w:val="P30"/>
        <w:framePr w:w="3921" w:h="831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47"/>
        <w:rPr>
          <w:rStyle w:val="C11"/>
          <w:rtl w:val="0"/>
        </w:rPr>
      </w:pPr>
      <w:r>
        <w:rPr>
          <w:rStyle w:val="C11"/>
          <w:rtl w:val="0"/>
        </w:rPr>
        <w:t>e) Volit nástroje na obrábění, kontrola obrobku</w:t>
      </w:r>
    </w:p>
    <w:p>
      <w:pPr>
        <w:pStyle w:val="P28"/>
        <w:framePr w:w="3921" w:h="607" w:hRule="exact" w:wrap="none" w:vAnchor="page" w:hAnchor="margin" w:x="6800" w:y="5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4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61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547"/>
        <w:rPr>
          <w:rStyle w:val="C18"/>
          <w:rtl w:val="0"/>
        </w:rPr>
      </w:pPr>
      <w:r>
        <w:rPr>
          <w:rStyle w:val="C18"/>
          <w:rtl w:val="0"/>
        </w:rPr>
        <w:t>Rovnání kovů pod lisem a pomocí ohřevu</w:t>
      </w:r>
    </w:p>
    <w:p>
      <w:pPr>
        <w:pStyle w:val="P24"/>
        <w:framePr w:w="6713" w:h="376" w:hRule="exact" w:wrap="none" w:vAnchor="page" w:hAnchor="margin" w:x="45" w:y="69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3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18"/>
        <w:rPr>
          <w:rStyle w:val="C11"/>
          <w:rtl w:val="0"/>
        </w:rPr>
      </w:pPr>
      <w:r>
        <w:rPr>
          <w:rStyle w:val="C11"/>
          <w:rtl w:val="0"/>
        </w:rPr>
        <w:t>a) Ohřívat polotovary z různých druhů ocelí a neželezných kovů bez nežádoucího ovlivnění jejich vnitřní struktury</w:t>
      </w:r>
    </w:p>
    <w:p>
      <w:pPr>
        <w:pStyle w:val="P28"/>
        <w:framePr w:w="3921" w:h="607" w:hRule="exact" w:wrap="none" w:vAnchor="page" w:hAnchor="margin" w:x="6800" w:y="73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1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96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25"/>
        <w:rPr>
          <w:rStyle w:val="C13"/>
          <w:rtl w:val="0"/>
        </w:rPr>
      </w:pPr>
      <w:r>
        <w:rPr>
          <w:rStyle w:val="C13"/>
          <w:rtl w:val="0"/>
        </w:rPr>
        <w:t>b) Opravovat rovnáním pod lisem</w:t>
      </w:r>
    </w:p>
    <w:p>
      <w:pPr>
        <w:pStyle w:val="P30"/>
        <w:framePr w:w="3921" w:h="376" w:hRule="exact" w:wrap="none" w:vAnchor="page" w:hAnchor="margin" w:x="6800" w:y="796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2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3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01"/>
        <w:rPr>
          <w:rStyle w:val="C11"/>
          <w:rtl w:val="0"/>
        </w:rPr>
      </w:pPr>
      <w:r>
        <w:rPr>
          <w:rStyle w:val="C11"/>
          <w:rtl w:val="0"/>
        </w:rPr>
        <w:t>c) Vyrobit přípravky a pomůcek potřebných k rovnání</w:t>
      </w:r>
    </w:p>
    <w:p>
      <w:pPr>
        <w:pStyle w:val="P28"/>
        <w:framePr w:w="3921" w:h="376" w:hRule="exact" w:wrap="none" w:vAnchor="page" w:hAnchor="margin" w:x="6800" w:y="83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8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70"/>
        <w:rPr>
          <w:rStyle w:val="C18"/>
          <w:rtl w:val="0"/>
        </w:rPr>
      </w:pPr>
      <w:r>
        <w:rPr>
          <w:rStyle w:val="C18"/>
          <w:rtl w:val="0"/>
        </w:rPr>
        <w:t>Orýsování součástí a polotovarů s použitím měřidel, rýsovačského nářadí, pomůcek, přístrojů</w:t>
      </w:r>
    </w:p>
    <w:p>
      <w:pPr>
        <w:pStyle w:val="P24"/>
        <w:framePr w:w="6713" w:h="376" w:hRule="exact" w:wrap="none" w:vAnchor="page" w:hAnchor="margin" w:x="45" w:y="97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42"/>
        <w:rPr>
          <w:rStyle w:val="C11"/>
          <w:rtl w:val="0"/>
        </w:rPr>
      </w:pPr>
      <w:r>
        <w:rPr>
          <w:rStyle w:val="C11"/>
          <w:rtl w:val="0"/>
        </w:rPr>
        <w:t>a) Orýsovat dvojrozměrnou součást (např. součást z plechu) s použitím měřidel, rýsovačského nářadí a pomůcek</w:t>
      </w:r>
    </w:p>
    <w:p>
      <w:pPr>
        <w:pStyle w:val="P28"/>
        <w:framePr w:w="3921" w:h="607" w:hRule="exact" w:wrap="none" w:vAnchor="page" w:hAnchor="margin" w:x="6800" w:y="100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4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6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49"/>
        <w:rPr>
          <w:rStyle w:val="C13"/>
          <w:rtl w:val="0"/>
        </w:rPr>
      </w:pPr>
      <w:r>
        <w:rPr>
          <w:rStyle w:val="C13"/>
          <w:rtl w:val="0"/>
        </w:rPr>
        <w:t>b) Orýsovat trojrozměrnou součást na rýsovací desce s použitím měřidel, rýsovačského nářadí a pomůcek</w:t>
      </w:r>
    </w:p>
    <w:p>
      <w:pPr>
        <w:pStyle w:val="P30"/>
        <w:framePr w:w="3921" w:h="607" w:hRule="exact" w:wrap="none" w:vAnchor="page" w:hAnchor="margin" w:x="6800" w:y="106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49"/>
        <w:rPr>
          <w:rStyle w:val="C22"/>
          <w:rtl w:val="0"/>
        </w:rPr>
      </w:pPr>
      <w:r>
        <w:rPr>
          <w:rStyle w:val="C22"/>
          <w:rtl w:val="0"/>
        </w:rPr>
        <w:t>Praktické předvedení + slovní doprovod</w:t>
      </w:r>
    </w:p>
    <w:p>
      <w:pPr>
        <w:pStyle w:val="P12"/>
        <w:framePr w:w="6710" w:h="607" w:hRule="exact" w:wrap="none" w:vAnchor="page" w:hAnchor="margin" w:x="45" w:y="113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56"/>
        <w:rPr>
          <w:rStyle w:val="C11"/>
          <w:rtl w:val="0"/>
        </w:rPr>
      </w:pPr>
      <w:r>
        <w:rPr>
          <w:rStyle w:val="C11"/>
          <w:rtl w:val="0"/>
        </w:rPr>
        <w:t>c) Orýsovat součást s použitím rýsovačského přístroje (Perfektor), hrotového přístroje, univerzálního dělicího přístroje apod.</w:t>
      </w:r>
    </w:p>
    <w:p>
      <w:pPr>
        <w:pStyle w:val="P28"/>
        <w:framePr w:w="3921" w:h="607" w:hRule="exact" w:wrap="none" w:vAnchor="page" w:hAnchor="margin" w:x="6800" w:y="113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56"/>
        <w:rPr>
          <w:rStyle w:val="C21"/>
          <w:rtl w:val="0"/>
        </w:rPr>
      </w:pPr>
      <w:r>
        <w:rPr>
          <w:rStyle w:val="C21"/>
          <w:rtl w:val="0"/>
        </w:rPr>
        <w:t>Praktické předvedení + slovní doprovod</w:t>
      </w:r>
    </w:p>
    <w:p>
      <w:pPr>
        <w:pStyle w:val="P16"/>
        <w:framePr w:w="6710" w:h="376" w:hRule="exact" w:wrap="none" w:vAnchor="page" w:hAnchor="margin" w:x="45" w:y="119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963"/>
        <w:rPr>
          <w:rStyle w:val="C13"/>
          <w:rtl w:val="0"/>
        </w:rPr>
      </w:pPr>
      <w:r>
        <w:rPr>
          <w:rStyle w:val="C13"/>
          <w:rtl w:val="0"/>
        </w:rPr>
        <w:t>d) Zkontrolovat orýsovanou součást</w:t>
      </w:r>
    </w:p>
    <w:p>
      <w:pPr>
        <w:pStyle w:val="P30"/>
        <w:framePr w:w="3921" w:h="376" w:hRule="exact" w:wrap="none" w:vAnchor="page" w:hAnchor="margin" w:x="6800" w:y="119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963"/>
        <w:rPr>
          <w:rStyle w:val="C22"/>
          <w:rtl w:val="0"/>
        </w:rPr>
      </w:pPr>
      <w:r>
        <w:rPr>
          <w:rStyle w:val="C22"/>
          <w:rtl w:val="0"/>
        </w:rPr>
        <w:t>Praktické předvedení + metricky</w:t>
      </w:r>
    </w:p>
    <w:p>
      <w:pPr>
        <w:pStyle w:val="P32"/>
        <w:framePr w:w="10710" w:h="248" w:hRule="exact" w:wrap="none" w:vAnchor="page" w:hAnchor="margin" w:x="28" w:y="12396"/>
        <w:rPr>
          <w:rStyle w:val="C23"/>
          <w:rtl w:val="0"/>
        </w:rPr>
      </w:pPr>
      <w:r>
        <w:rPr>
          <w:rStyle w:val="C23"/>
          <w:rtl w:val="0"/>
        </w:rPr>
        <w:t>Z kritérií b), c) stačí splnit jedno, ostatní kritéria je třeba splnit všechna.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18.10.2026 18:11:46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Sestavování částí strojů, zařízení a výrobních linek a jejich montáž a oživování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Sestavit součástky v celek, tak jak to vyžaduje jejich vzájemná poloha vzhledem k jejich funkci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Kontrolovat vzájemnou polohu spojovacích součástí, měření rovinnosti, rovnoběžnosti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Pracovat s dílenským pravítkem, nožovým pravítkem, vodováhou, lístkovými měrkami, číselníkovými úchylkoměry a optickými přístroji apod.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Provést funkční zkoušku strojů, zařízení, výrobních linek apod.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55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946"/>
        <w:rPr>
          <w:rStyle w:val="C18"/>
          <w:rtl w:val="0"/>
        </w:rPr>
      </w:pPr>
      <w:r>
        <w:rPr>
          <w:rStyle w:val="C18"/>
          <w:rtl w:val="0"/>
        </w:rPr>
        <w:t>Provádění údržby, rekonstrukcí, oprav a generálních oprav strojů a zařízení</w:t>
      </w:r>
    </w:p>
    <w:p>
      <w:pPr>
        <w:pStyle w:val="P24"/>
        <w:framePr w:w="6713" w:h="376" w:hRule="exact" w:wrap="none" w:vAnchor="page" w:hAnchor="margin" w:x="45" w:y="63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76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818"/>
        <w:rPr>
          <w:rStyle w:val="C11"/>
          <w:rtl w:val="0"/>
        </w:rPr>
      </w:pPr>
      <w:r>
        <w:rPr>
          <w:rStyle w:val="C11"/>
          <w:rtl w:val="0"/>
        </w:rPr>
        <w:t>a) Vypracovávat na základě znalosti funkce konstrukčních uzlů, konstrukcí agregátů a konstrukčního uspořádání a servisní dokumentace strojů a zařízení postupy montáží, údržby a oprav strojů a zařízení</w:t>
      </w:r>
    </w:p>
    <w:p>
      <w:pPr>
        <w:pStyle w:val="P28"/>
        <w:framePr w:w="3921" w:h="831" w:hRule="exact" w:wrap="none" w:vAnchor="page" w:hAnchor="margin" w:x="6800" w:y="676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818"/>
        <w:rPr>
          <w:rStyle w:val="C21"/>
          <w:rtl w:val="0"/>
        </w:rPr>
      </w:pPr>
      <w:r>
        <w:rPr>
          <w:rStyle w:val="C21"/>
          <w:rtl w:val="0"/>
        </w:rPr>
        <w:t>Písemně nebo slovně vysvětlit, popsat, zdůvodnit</w:t>
      </w:r>
    </w:p>
    <w:p>
      <w:pPr>
        <w:pStyle w:val="P16"/>
        <w:framePr w:w="6710" w:h="1055" w:hRule="exact" w:wrap="none" w:vAnchor="page" w:hAnchor="margin" w:x="45" w:y="7593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7649"/>
        <w:rPr>
          <w:rStyle w:val="C13"/>
          <w:rtl w:val="0"/>
        </w:rPr>
      </w:pPr>
      <w:r>
        <w:rPr>
          <w:rStyle w:val="C13"/>
          <w:rtl w:val="0"/>
        </w:rPr>
        <w:t>b) Volit pro montáž, údržbu a opravy potřebné nástroje, nářadí, ruční mechanizované nářadí, stroje a zařízení, mechanizační prostředky umožňující či usnadňující manipulaci s montovanými částmi strojů a zařízení apod.</w:t>
      </w:r>
    </w:p>
    <w:p>
      <w:pPr>
        <w:pStyle w:val="P30"/>
        <w:framePr w:w="3921" w:h="1055" w:hRule="exact" w:wrap="none" w:vAnchor="page" w:hAnchor="margin" w:x="6800" w:y="7593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7649"/>
        <w:rPr>
          <w:rStyle w:val="C22"/>
          <w:rtl w:val="0"/>
        </w:rPr>
      </w:pPr>
      <w:r>
        <w:rPr>
          <w:rStyle w:val="C22"/>
          <w:rtl w:val="0"/>
        </w:rPr>
        <w:t>Písemně nebo slovně vysvětlit, popsat, zdůvodnit</w:t>
      </w:r>
    </w:p>
    <w:p>
      <w:pPr>
        <w:pStyle w:val="P12"/>
        <w:framePr w:w="6710" w:h="607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c) Určovat s ohledem na požadovanou spolehlivost a životnost vhodnou metodu renovace součástí strojů a zařízení</w:t>
      </w:r>
    </w:p>
    <w:p>
      <w:pPr>
        <w:pStyle w:val="P28"/>
        <w:framePr w:w="3921" w:h="607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Písemně nebo slovně vysvětlit, popsat, zdůvodnit</w:t>
      </w:r>
    </w:p>
    <w:p>
      <w:pPr>
        <w:pStyle w:val="P16"/>
        <w:framePr w:w="6710" w:h="607" w:hRule="exact" w:wrap="none" w:vAnchor="page" w:hAnchor="margin" w:x="45" w:y="92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11"/>
        <w:rPr>
          <w:rStyle w:val="C13"/>
          <w:rtl w:val="0"/>
        </w:rPr>
      </w:pPr>
      <w:r>
        <w:rPr>
          <w:rStyle w:val="C13"/>
          <w:rtl w:val="0"/>
        </w:rPr>
        <w:t>d) Vést předepsanou dokumentaci o provozu zařízení, o jejich technickém stavu, závadách, opravách apod.</w:t>
      </w:r>
    </w:p>
    <w:p>
      <w:pPr>
        <w:pStyle w:val="P30"/>
        <w:framePr w:w="3921" w:h="607" w:hRule="exact" w:wrap="none" w:vAnchor="page" w:hAnchor="margin" w:x="6800" w:y="92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11"/>
        <w:rPr>
          <w:rStyle w:val="C22"/>
          <w:rtl w:val="0"/>
        </w:rPr>
      </w:pPr>
      <w:r>
        <w:rPr>
          <w:rStyle w:val="C22"/>
          <w:rtl w:val="0"/>
        </w:rPr>
        <w:t>Písemně,vysvětlit, popsat, zdůvodnit</w:t>
      </w:r>
    </w:p>
    <w:p>
      <w:pPr>
        <w:pStyle w:val="P32"/>
        <w:framePr w:w="10710" w:h="248" w:hRule="exact" w:wrap="none" w:vAnchor="page" w:hAnchor="margin" w:x="28" w:y="99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411"/>
        <w:rPr>
          <w:rStyle w:val="C18"/>
          <w:rtl w:val="0"/>
        </w:rPr>
      </w:pPr>
      <w:r>
        <w:rPr>
          <w:rStyle w:val="C18"/>
          <w:rtl w:val="0"/>
        </w:rPr>
        <w:t>Ohýbání a zkružování plechů, trubek, kovových tyčí a profilů na strojních ohýbačkách, zkružovacích aj. strojích</w:t>
      </w:r>
    </w:p>
    <w:p>
      <w:pPr>
        <w:pStyle w:val="P24"/>
        <w:framePr w:w="6713" w:h="376" w:hRule="exact" w:wrap="none" w:vAnchor="page" w:hAnchor="margin" w:x="45" w:y="1105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12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05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12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4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90"/>
        <w:rPr>
          <w:rStyle w:val="C11"/>
          <w:rtl w:val="0"/>
        </w:rPr>
      </w:pPr>
      <w:r>
        <w:rPr>
          <w:rStyle w:val="C11"/>
          <w:rtl w:val="0"/>
        </w:rPr>
        <w:t>a) Měřit a orýsovávat plechy</w:t>
      </w:r>
    </w:p>
    <w:p>
      <w:pPr>
        <w:pStyle w:val="P28"/>
        <w:framePr w:w="3921" w:h="376" w:hRule="exact" w:wrap="none" w:vAnchor="page" w:hAnchor="margin" w:x="6800" w:y="114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9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81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866"/>
        <w:rPr>
          <w:rStyle w:val="C13"/>
          <w:rtl w:val="0"/>
        </w:rPr>
      </w:pPr>
      <w:r>
        <w:rPr>
          <w:rStyle w:val="C13"/>
          <w:rtl w:val="0"/>
        </w:rPr>
        <w:t>b) Řezat materiály, plechy, trubky, profily</w:t>
      </w:r>
    </w:p>
    <w:p>
      <w:pPr>
        <w:pStyle w:val="P30"/>
        <w:framePr w:w="3921" w:h="376" w:hRule="exact" w:wrap="none" w:vAnchor="page" w:hAnchor="margin" w:x="6800" w:y="1181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86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1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42"/>
        <w:rPr>
          <w:rStyle w:val="C11"/>
          <w:rtl w:val="0"/>
        </w:rPr>
      </w:pPr>
      <w:r>
        <w:rPr>
          <w:rStyle w:val="C11"/>
          <w:rtl w:val="0"/>
        </w:rPr>
        <w:t>c) Stříhat, sekat a probíjet materiál</w:t>
      </w:r>
    </w:p>
    <w:p>
      <w:pPr>
        <w:pStyle w:val="P28"/>
        <w:framePr w:w="3921" w:h="376" w:hRule="exact" w:wrap="none" w:vAnchor="page" w:hAnchor="margin" w:x="6800" w:y="121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24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5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618"/>
        <w:rPr>
          <w:rStyle w:val="C13"/>
          <w:rtl w:val="0"/>
        </w:rPr>
      </w:pPr>
      <w:r>
        <w:rPr>
          <w:rStyle w:val="C13"/>
          <w:rtl w:val="0"/>
        </w:rPr>
        <w:t>d) Pilovat plochy rovinné, tvarové a spájené</w:t>
      </w:r>
    </w:p>
    <w:p>
      <w:pPr>
        <w:pStyle w:val="P30"/>
        <w:framePr w:w="3921" w:h="376" w:hRule="exact" w:wrap="none" w:vAnchor="page" w:hAnchor="margin" w:x="6800" w:y="125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61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9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95"/>
        <w:rPr>
          <w:rStyle w:val="C11"/>
          <w:rtl w:val="0"/>
        </w:rPr>
      </w:pPr>
      <w:r>
        <w:rPr>
          <w:rStyle w:val="C11"/>
          <w:rtl w:val="0"/>
        </w:rPr>
        <w:t>e) Rovnat a ohýbat ploché a profilové materiály</w:t>
      </w:r>
    </w:p>
    <w:p>
      <w:pPr>
        <w:pStyle w:val="P28"/>
        <w:framePr w:w="3921" w:h="376" w:hRule="exact" w:wrap="none" w:vAnchor="page" w:hAnchor="margin" w:x="6800" w:y="129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3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371"/>
        <w:rPr>
          <w:rStyle w:val="C13"/>
          <w:rtl w:val="0"/>
        </w:rPr>
      </w:pPr>
      <w:r>
        <w:rPr>
          <w:rStyle w:val="C13"/>
          <w:rtl w:val="0"/>
        </w:rPr>
        <w:t>f) Zakružovat plechy, trubky kovové tyče a profily</w:t>
      </w:r>
    </w:p>
    <w:p>
      <w:pPr>
        <w:pStyle w:val="P30"/>
        <w:framePr w:w="3921" w:h="376" w:hRule="exact" w:wrap="none" w:vAnchor="page" w:hAnchor="margin" w:x="6800" w:y="133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37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8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18.10.2026 18:11:46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Svařování kovů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Svařovat kovy (svářečský průkaz ) – základní zkouška – odborná způsobilost podle ČSN 05 0705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3690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3"/>
        <w:framePr w:w="10710" w:h="547" w:hRule="exact" w:wrap="none" w:vAnchor="page" w:hAnchor="margin" w:x="28" w:y="4126"/>
        <w:rPr>
          <w:rStyle w:val="C18"/>
          <w:rtl w:val="0"/>
        </w:rPr>
      </w:pPr>
      <w:r>
        <w:rPr>
          <w:rStyle w:val="C18"/>
          <w:rtl w:val="0"/>
        </w:rPr>
        <w:t>Volba postupu práce a technologických podmínek, potřebných nástrojů, pomůcek a materiálů pro ruční a strojní obrábění a tvarování kovových součástí</w:t>
      </w:r>
    </w:p>
    <w:p>
      <w:pPr>
        <w:pStyle w:val="P24"/>
        <w:framePr w:w="6713" w:h="376" w:hRule="exact" w:wrap="none" w:vAnchor="page" w:hAnchor="margin" w:x="45" w:y="47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8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7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8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1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04"/>
        <w:rPr>
          <w:rStyle w:val="C11"/>
          <w:rtl w:val="0"/>
        </w:rPr>
      </w:pPr>
      <w:r>
        <w:rPr>
          <w:rStyle w:val="C11"/>
          <w:rtl w:val="0"/>
        </w:rPr>
        <w:t>a) Volit odpovídající postup práce a technologické podmínky</w:t>
      </w:r>
    </w:p>
    <w:p>
      <w:pPr>
        <w:pStyle w:val="P28"/>
        <w:framePr w:w="3921" w:h="376" w:hRule="exact" w:wrap="none" w:vAnchor="page" w:hAnchor="margin" w:x="6800" w:y="51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04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55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81"/>
        <w:rPr>
          <w:rStyle w:val="C13"/>
          <w:rtl w:val="0"/>
        </w:rPr>
      </w:pPr>
      <w:r>
        <w:rPr>
          <w:rStyle w:val="C13"/>
          <w:rtl w:val="0"/>
        </w:rPr>
        <w:t>b) Určit nástroje, pomůcky a materiál na obrábění a tvarování</w:t>
      </w:r>
    </w:p>
    <w:p>
      <w:pPr>
        <w:pStyle w:val="P30"/>
        <w:framePr w:w="3921" w:h="376" w:hRule="exact" w:wrap="none" w:vAnchor="page" w:hAnchor="margin" w:x="6800" w:y="55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81"/>
        <w:rPr>
          <w:rStyle w:val="C22"/>
          <w:rtl w:val="0"/>
        </w:rPr>
      </w:pPr>
      <w:r>
        <w:rPr>
          <w:rStyle w:val="C22"/>
          <w:rtl w:val="0"/>
        </w:rPr>
        <w:t>Slovně vysvětlit, popsat a zdůvodnit</w:t>
      </w:r>
    </w:p>
    <w:p>
      <w:pPr>
        <w:pStyle w:val="P12"/>
        <w:framePr w:w="6710" w:h="607" w:hRule="exact" w:wrap="none" w:vAnchor="page" w:hAnchor="margin" w:x="45" w:y="59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57"/>
        <w:rPr>
          <w:rStyle w:val="C11"/>
          <w:rtl w:val="0"/>
        </w:rPr>
      </w:pPr>
      <w:r>
        <w:rPr>
          <w:rStyle w:val="C11"/>
          <w:rtl w:val="0"/>
        </w:rPr>
        <w:t xml:space="preserve">c) Zvolit postup práce při sestavení, opravě, renovaci a údržbě nástrojů, nářadí, přípravků, měřidel aj. pomůcek  či jejich součástí</w:t>
      </w:r>
    </w:p>
    <w:p>
      <w:pPr>
        <w:pStyle w:val="P28"/>
        <w:framePr w:w="3921" w:h="607" w:hRule="exact" w:wrap="none" w:vAnchor="page" w:hAnchor="margin" w:x="6800" w:y="59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57"/>
        <w:rPr>
          <w:rStyle w:val="C21"/>
          <w:rtl w:val="0"/>
        </w:rPr>
      </w:pPr>
      <w:r>
        <w:rPr>
          <w:rStyle w:val="C21"/>
          <w:rtl w:val="0"/>
        </w:rPr>
        <w:t>Slovně vysvětlit, popsat, uvést důležité faktory</w:t>
      </w:r>
    </w:p>
    <w:p>
      <w:pPr>
        <w:pStyle w:val="P32"/>
        <w:framePr w:w="10710" w:h="248" w:hRule="exact" w:wrap="none" w:vAnchor="page" w:hAnchor="margin" w:x="28" w:y="66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18.10.2026 18:11:46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ucelenému opravárenskému úkonu.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Číst různé druhy technické dokumentace, orientovat se ve výběrech norem, pracovat se servisními příručkami apod.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Volit odpovídající postup práce, volit nástroje, nářadí, pomůcky, pomocné hmoty, měřidla a strojní zařízení, potřebné při výrobě, sestavení, opravě, renovaci a údržbě (viz také dále část Požadavky na materiálně technické zázemí autorizované osoby)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Montovat, vykonávat údržbu a opravy strojů a zařízení, kontrolovat provedení úkonů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Sestavovat součástky v celek, tak jak to vyžaduje jejich vzájemná poloha vzhledem jejich funkci, provést funkční zkoušky strojů, zařízení, výrobních linek apod.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33"/>
        <w:framePr w:w="10766" w:h="1837" w:hRule="exact" w:wrap="none" w:vAnchor="page" w:hAnchor="margin" w:x="0" w:y="69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0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2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896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96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3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18.10.2026 18:11:46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84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30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730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strojní mechanik, zámečník apod. + střední vzdělání s maturitní zkouškou (v jiném oboru vzdělání)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30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Strojírenství, popř. Mechanik seřizovač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30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strojírenství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30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strojírenství a alespoň 5 let odborné praxe v řídících činnostech v oblasti příslušného odvětví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730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30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30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30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30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885" w:hRule="exact" w:wrap="none" w:vAnchor="page" w:hAnchor="margin" w:x="0" w:y="1022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22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545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minimálně následující materiálně technické zázemí:</w:t>
      </w:r>
    </w:p>
    <w:p>
      <w:pPr>
        <w:keepNext w:val="0"/>
        <w:keepLines w:val="0"/>
        <w:framePr w:w="10766" w:h="4545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a přísun potřebné energie odpovídající bezpečnostním a hygienickým předpisům</w:t>
      </w:r>
    </w:p>
    <w:p>
      <w:pPr>
        <w:keepNext w:val="0"/>
        <w:keepLines w:val="0"/>
        <w:framePr w:w="10766" w:h="4545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Dílnu oprav</w:t>
      </w:r>
    </w:p>
    <w:p>
      <w:pPr>
        <w:keepNext w:val="0"/>
        <w:keepLines w:val="0"/>
        <w:framePr w:w="10766" w:h="4545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pracovní oblečení</w:t>
      </w:r>
    </w:p>
    <w:p>
      <w:pPr>
        <w:keepNext w:val="0"/>
        <w:keepLines w:val="0"/>
        <w:framePr w:w="10766" w:h="4545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k ustavení orýsovávaných součástí a polotovarů (šroubové podpěrky, klíny, prizmata, úhelníky, svěrky, přístroje na měření odchylky apod.)</w:t>
      </w:r>
    </w:p>
    <w:p>
      <w:pPr>
        <w:keepNext w:val="0"/>
        <w:keepLines w:val="0"/>
        <w:framePr w:w="10766" w:h="4545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Běžné rýsovačské nářadí a pomůcky k ustavení (rýsovací jehly, kružidla, důlčíky, kladívka, listová měřítka posuvná měřítka, mikrometrická měřidla, úhloměry, úhelníky, vodováhy apod.)</w:t>
      </w:r>
    </w:p>
    <w:p>
      <w:pPr>
        <w:keepNext w:val="0"/>
        <w:keepLines w:val="0"/>
        <w:framePr w:w="10766" w:h="4545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Měřidla (listová a tyčová měřítka, posuvná měřítka, mikrometrická měřidla, úhloměry, úhelníky, vodováhy apod.)</w:t>
      </w:r>
    </w:p>
    <w:p>
      <w:pPr>
        <w:keepNext w:val="0"/>
        <w:keepLines w:val="0"/>
        <w:framePr w:w="10766" w:h="4545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Dokumentaci opravovaných strojů a zařízení apod.</w:t>
      </w:r>
    </w:p>
    <w:p>
      <w:pPr>
        <w:keepNext w:val="0"/>
        <w:keepLines w:val="0"/>
        <w:framePr w:w="10766" w:h="4545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Dílenské tabulky a výběry norem, servisní příručkami apod.</w:t>
      </w:r>
    </w:p>
    <w:p>
      <w:pPr>
        <w:keepNext w:val="0"/>
        <w:keepLines w:val="0"/>
        <w:framePr w:w="10766" w:h="4545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Materiál, nástroje, nářadí, ruční mechanizované nářadí, stroje a zařízení usnadňující manipulaci s částmi strojů a zařízení</w:t>
      </w:r>
    </w:p>
    <w:p>
      <w:pPr>
        <w:keepNext w:val="0"/>
        <w:keepLines w:val="0"/>
        <w:framePr w:w="10766" w:h="4545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5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18.10.2026 18:11:46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45 až 75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9,5 až 10,5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18.10.2026 18:11:46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strojírenství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18.10.2026 18:11:46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