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C0B77" Type="http://schemas.openxmlformats.org/officeDocument/2006/relationships/officeDocument" Target="/word/document.xml" /><Relationship Id="coreR1ABC0B77" Type="http://schemas.openxmlformats.org/package/2006/relationships/metadata/core-properties" Target="/docProps/core.xml" /><Relationship Id="customR1ABC0B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14:32:42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28.9.2026 14:32:42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