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12BD9" Type="http://schemas.openxmlformats.org/officeDocument/2006/relationships/officeDocument" Target="/word/document.xml" /><Relationship Id="coreR4B212BD9" Type="http://schemas.openxmlformats.org/package/2006/relationships/metadata/core-properties" Target="/docProps/core.xml" /><Relationship Id="customR4B212B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vertikální a horizontální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broušení a leštění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technologických postupech broušení a leštění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vertikálního a horizontálního řezání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broušení a leštění kamene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Broušení a leštění přírodního kamene ručně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a leštění přírodního kamene - ploch masivních kvádrů, úzkých hran a malých kusů strojně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a leštění na brousicím ramenu a poloautomatických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Řezání kamenických výrobků kotoučovými pilami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a manipulační techniky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17.6.2026 12:43:53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hornin, jejich vlastností a použití v kamenické výrobě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vhodných pro broušení a leštění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ve výkresové a technické dokumentaci kamenické výroby, čtení výrobních výkresů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kamenické dokumentace a výkresů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Číst prováděcí kamenické výkresy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6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46"/>
        <w:rPr>
          <w:rStyle w:val="C18"/>
          <w:rtl w:val="0"/>
        </w:rPr>
      </w:pPr>
      <w:r>
        <w:rPr>
          <w:rStyle w:val="C18"/>
          <w:rtl w:val="0"/>
        </w:rPr>
        <w:t>Orientace v technologických postupech pro vertikální a horizontální řezání kamene</w:t>
      </w:r>
    </w:p>
    <w:p>
      <w:pPr>
        <w:pStyle w:val="P24"/>
        <w:framePr w:w="6713" w:h="376" w:hRule="exact" w:wrap="none" w:vAnchor="page" w:hAnchor="margin" w:x="45" w:y="7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17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17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Orientace v normách broušení a leštění kamene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Orientovat se v normách broušení a leštění kamene</w:t>
      </w:r>
    </w:p>
    <w:p>
      <w:pPr>
        <w:pStyle w:val="P28"/>
        <w:framePr w:w="3921" w:h="376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72"/>
        <w:rPr>
          <w:rStyle w:val="C13"/>
          <w:rtl w:val="0"/>
        </w:rPr>
      </w:pPr>
      <w:r>
        <w:rPr>
          <w:rStyle w:val="C13"/>
          <w:rtl w:val="0"/>
        </w:rPr>
        <w:t>b) Použít normy pro zadaný úkol</w:t>
      </w:r>
    </w:p>
    <w:p>
      <w:pPr>
        <w:pStyle w:val="P30"/>
        <w:framePr w:w="3921" w:h="376" w:hRule="exact" w:wrap="none" w:vAnchor="page" w:hAnchor="margin" w:x="6800" w:y="10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7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2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41"/>
        <w:rPr>
          <w:rStyle w:val="C18"/>
          <w:rtl w:val="0"/>
        </w:rPr>
      </w:pPr>
      <w:r>
        <w:rPr>
          <w:rStyle w:val="C18"/>
          <w:rtl w:val="0"/>
        </w:rPr>
        <w:t>Orientace v technologických postupech broušení a leštění kamene</w:t>
      </w:r>
    </w:p>
    <w:p>
      <w:pPr>
        <w:pStyle w:val="P24"/>
        <w:framePr w:w="6713" w:h="376" w:hRule="exact" w:wrap="none" w:vAnchor="page" w:hAnchor="margin" w:x="45" w:y="12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a) Vybrat technologický postup odpovídající zadanému úkolu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16"/>
        <w:framePr w:w="6710" w:h="607" w:hRule="exact" w:wrap="none" w:vAnchor="page" w:hAnchor="margin" w:x="45" w:y="13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19"/>
        <w:rPr>
          <w:rStyle w:val="C13"/>
          <w:rtl w:val="0"/>
        </w:rPr>
      </w:pPr>
      <w:r>
        <w:rPr>
          <w:rStyle w:val="C13"/>
          <w:rtl w:val="0"/>
        </w:rPr>
        <w:t>b) Vysvětlit technologický postup a zdůvodnit výběr</w:t>
      </w:r>
    </w:p>
    <w:p>
      <w:pPr>
        <w:pStyle w:val="P30"/>
        <w:framePr w:w="3921" w:h="607" w:hRule="exact" w:wrap="none" w:vAnchor="page" w:hAnchor="margin" w:x="6800" w:y="13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19"/>
        <w:rPr>
          <w:rStyle w:val="C22"/>
          <w:rtl w:val="0"/>
        </w:rPr>
      </w:pPr>
      <w:r>
        <w:rPr>
          <w:rStyle w:val="C22"/>
          <w:rtl w:val="0"/>
        </w:rPr>
        <w:t>Výběr z technické dokumentace s vysvětlením</w:t>
      </w:r>
    </w:p>
    <w:p>
      <w:pPr>
        <w:pStyle w:val="P32"/>
        <w:framePr w:w="10710" w:h="248" w:hRule="exact" w:wrap="none" w:vAnchor="page" w:hAnchor="margin" w:x="28" w:y="137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17.6.2026 12:43:53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Návrh pracovních postupů vertikálního a horizontálního řezání kamene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řezání kamene podle požadovaných parametrů výrobku a druhu horniny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tolerance řezaných výrobků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Návrh pracovních postupů broušení a leštění kamene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Navrhnout pracovní postup broušení a leštění kamene podle požadovaných parametrů výrobku a druhu horniny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tolerance broušených a leštěných výrobků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849"/>
        <w:rPr>
          <w:rStyle w:val="C18"/>
          <w:rtl w:val="0"/>
        </w:rPr>
      </w:pPr>
      <w:r>
        <w:rPr>
          <w:rStyle w:val="C18"/>
          <w:rtl w:val="0"/>
        </w:rPr>
        <w:t>Broušení a leštění přírodního kamene ručně</w:t>
      </w:r>
    </w:p>
    <w:p>
      <w:pPr>
        <w:pStyle w:val="P24"/>
        <w:framePr w:w="6713" w:h="376" w:hRule="exact" w:wrap="none" w:vAnchor="page" w:hAnchor="margin" w:x="45" w:y="72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21"/>
        <w:rPr>
          <w:rStyle w:val="C11"/>
          <w:rtl w:val="0"/>
        </w:rPr>
      </w:pPr>
      <w:r>
        <w:rPr>
          <w:rStyle w:val="C11"/>
          <w:rtl w:val="0"/>
        </w:rPr>
        <w:t>a) Popsat pracovní postup broušení a leštění kamene podle požadovaných parametrů výrobku a druhu horniny</w:t>
      </w:r>
    </w:p>
    <w:p>
      <w:pPr>
        <w:pStyle w:val="P28"/>
        <w:framePr w:w="3921" w:h="607" w:hRule="exact" w:wrap="none" w:vAnchor="page" w:hAnchor="margin" w:x="6800" w:y="7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21"/>
        <w:rPr>
          <w:rStyle w:val="C21"/>
          <w:rtl w:val="0"/>
        </w:rPr>
      </w:pPr>
      <w:r>
        <w:rPr>
          <w:rStyle w:val="C21"/>
          <w:rtl w:val="0"/>
        </w:rPr>
        <w:t>Prakticky s odůvodněním</w:t>
      </w:r>
    </w:p>
    <w:p>
      <w:pPr>
        <w:pStyle w:val="P16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28"/>
        <w:rPr>
          <w:rStyle w:val="C13"/>
          <w:rtl w:val="0"/>
        </w:rPr>
      </w:pPr>
      <w:r>
        <w:rPr>
          <w:rStyle w:val="C13"/>
          <w:rtl w:val="0"/>
        </w:rPr>
        <w:t>b) Popsat tolerance broušených a leštěných výrobků</w:t>
      </w:r>
    </w:p>
    <w:p>
      <w:pPr>
        <w:pStyle w:val="P30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28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Brousit a leštit kámen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73"/>
        <w:rPr>
          <w:rStyle w:val="C18"/>
          <w:rtl w:val="0"/>
        </w:rPr>
      </w:pPr>
      <w:r>
        <w:rPr>
          <w:rStyle w:val="C18"/>
          <w:rtl w:val="0"/>
        </w:rPr>
        <w:t>Broušení a leštění přírodního kamene - ploch masivních kvádrů, úzkých hran a malých kusů strojně</w:t>
      </w:r>
    </w:p>
    <w:p>
      <w:pPr>
        <w:pStyle w:val="P24"/>
        <w:framePr w:w="6713" w:h="376" w:hRule="exact" w:wrap="none" w:vAnchor="page" w:hAnchor="margin" w:x="45" w:y="10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5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10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04"/>
        <w:rPr>
          <w:rStyle w:val="C13"/>
          <w:rtl w:val="0"/>
        </w:rPr>
      </w:pPr>
      <w:r>
        <w:rPr>
          <w:rStyle w:val="C13"/>
          <w:rtl w:val="0"/>
        </w:rPr>
        <w:t>d) Brousit a leštit výrobek</w:t>
      </w:r>
    </w:p>
    <w:p>
      <w:pPr>
        <w:pStyle w:val="P30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0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e) Manipulovat s hotovým výrobkem včetně ochrany broušených a leštěných ploch před poškozením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f) Popsat tolerance broušených a leštěných výrobků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17.6.2026 12:43:53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Broušení a leštění na brousicím ramenu a poloautomatických strojích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Brousit a leštit výrobek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Manipulovat s hotovým výrobkem včetně ochrany broušených a leštěných ploch před poškozením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tolerance broušených a leštěných výrobků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Řezání kamenických výrobků kotoučovými pilami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Připravit strojní zařízení k výkonu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Umístit materiál do pracovního prostoru stroje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Volit a popsat pracovní postup podle požadovaných parametrů výrobku a druhu horniny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Manipulovat s hotovým výrobkem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Popsat tolerance řezaných výrobků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Volba, obsluha a údržba nářadí, pracovních pomůcek, strojních zařízení a manipulační techniky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Volit nářadí, pracovní pomůcky a strojní zařízení pro broušení a leštění kamene podle zadání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Slovně s odůvodněním</w:t>
      </w:r>
    </w:p>
    <w:p>
      <w:pPr>
        <w:pStyle w:val="P16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Obsluhovat a udržovat nářadí, pracovní pomůcky, strojní zařízení a manipulační prostředky</w:t>
      </w:r>
    </w:p>
    <w:p>
      <w:pPr>
        <w:pStyle w:val="P30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292"/>
        <w:rPr>
          <w:rStyle w:val="C18"/>
          <w:rtl w:val="0"/>
        </w:rPr>
      </w:pPr>
      <w:r>
        <w:rPr>
          <w:rStyle w:val="C18"/>
          <w:rtl w:val="0"/>
        </w:rPr>
        <w:t>Ruční a strojní manipulace se surovinami, polotovary a hotovými výrobky při opracování a uskladnění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Popsat prostředky pro ruční a strojní manipulaci</w:t>
      </w:r>
    </w:p>
    <w:p>
      <w:pPr>
        <w:pStyle w:val="P28"/>
        <w:framePr w:w="3921" w:h="376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36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47"/>
        <w:rPr>
          <w:rStyle w:val="C13"/>
          <w:rtl w:val="0"/>
        </w:rPr>
      </w:pPr>
      <w:r>
        <w:rPr>
          <w:rStyle w:val="C13"/>
          <w:rtl w:val="0"/>
        </w:rPr>
        <w:t>b) Popsat vázací prostředky</w:t>
      </w:r>
    </w:p>
    <w:p>
      <w:pPr>
        <w:pStyle w:val="P30"/>
        <w:framePr w:w="3921" w:h="376" w:hRule="exact" w:wrap="none" w:vAnchor="page" w:hAnchor="margin" w:x="6800" w:y="136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47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c) Popsat postupy při manipulaci s materiály</w:t>
      </w:r>
    </w:p>
    <w:p>
      <w:pPr>
        <w:pStyle w:val="P28"/>
        <w:framePr w:w="3921" w:h="376" w:hRule="exact" w:wrap="none" w:vAnchor="page" w:hAnchor="margin" w:x="6800" w:y="140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3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44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99"/>
        <w:rPr>
          <w:rStyle w:val="C13"/>
          <w:rtl w:val="0"/>
        </w:rPr>
      </w:pPr>
      <w:r>
        <w:rPr>
          <w:rStyle w:val="C13"/>
          <w:rtl w:val="0"/>
        </w:rPr>
        <w:t>d) Manipulovat s materiály</w:t>
      </w:r>
    </w:p>
    <w:p>
      <w:pPr>
        <w:pStyle w:val="P30"/>
        <w:framePr w:w="3921" w:h="376" w:hRule="exact" w:wrap="none" w:vAnchor="page" w:hAnchor="margin" w:x="6800" w:y="144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9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17.6.2026 12:43:53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5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90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8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2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11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17.6.2026 12:43:53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kameník + střední vzdělání s maturitní zkouškou (v jiném oboru vzdělání)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geotechnika nebo pozemní stavby a alespoň 5 let odborné praxe v řídících činnostech v oblasti kamenické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pozemní stavby nebo dobývání surovin a alespoň 5 let odborné praxe v řídících činnostech v oblasti kamenické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stavby a alespoň 5 let odborné praxe v řídících činnostech v oblasti kamenické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58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broušení a leštění kamene, dopravu materiálů a pomocnými zařízeními odpovídajícími požadavkům BOZP a hygienickým předpisům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pravítka, úhelníky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brusiva pro ruční a strojní broušení, leštící prášky a emulze, nářadí pro ruční broušení (brusné cihly, brusné tvarovky), strojní zařízení pro broušení (brousící ramenový stroj, brousící poloautomat, kontinuální brousící a leštící stroj, stranová bruska, ruční elektrická a pneumatická bruska, hrotová bruska), brousící nástroje na volné a vázané brusivo (brousící disky), kotoučové a listové pily na řezání kamene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 na kámen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17.6.2026 12:43:53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 až 20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17.6.2026 12:43:53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17.6.2026 12:43:53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