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7E2847" Type="http://schemas.openxmlformats.org/officeDocument/2006/relationships/officeDocument" Target="/word/document.xml" /><Relationship Id="coreR727E2847" Type="http://schemas.openxmlformats.org/package/2006/relationships/metadata/core-properties" Target="/docProps/core.xml" /><Relationship Id="customR727E28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30.01.2009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6:54:34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6:54:34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30.9.2026 6:54:34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