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9A555" Type="http://schemas.openxmlformats.org/officeDocument/2006/relationships/officeDocument" Target="/word/document.xml" /><Relationship Id="coreR6B79A555" Type="http://schemas.openxmlformats.org/package/2006/relationships/metadata/core-properties" Target="/docProps/core.xml" /><Relationship Id="customR6B79A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 / truhlářka nábytkářka, 18.10.2026 16:30:25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