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C8E61" Type="http://schemas.openxmlformats.org/officeDocument/2006/relationships/officeDocument" Target="/word/document.xml" /><Relationship Id="coreR285C8E61" Type="http://schemas.openxmlformats.org/package/2006/relationships/metadata/core-properties" Target="/docProps/core.xml" /><Relationship Id="customR285C8E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10:54:48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nábytku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20.10.2026 10:54:48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