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8C19FB" Type="http://schemas.openxmlformats.org/officeDocument/2006/relationships/officeDocument" Target="/word/document.xml" /><Relationship Id="coreR448C19FB" Type="http://schemas.openxmlformats.org/package/2006/relationships/metadata/core-properties" Target="/docProps/core.xml" /><Relationship Id="customR448C19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20.10.2026 12:00:48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12.8.2014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Dekoratér (kód: 33-99-H/15)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12.8.2014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Dekoratér/dekoratérka (kód: 33-013-H)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Dekoratér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20.10.2026 12:00:48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