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2334648" Type="http://schemas.openxmlformats.org/officeDocument/2006/relationships/officeDocument" Target="/word/document.xml" /><Relationship Id="coreR72334648" Type="http://schemas.openxmlformats.org/package/2006/relationships/metadata/core-properties" Target="/docProps/core.xml" /><Relationship Id="customR7233464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suchých staveb (kód: 36-021-H)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suchých staveb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 dokumentaci pozemních staveb a používání technické dokumentace konstrukcí suchých staveb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 technologických postupech montáže konstrukcí suchých staveb stanovených výrobci a technickými předpisy</w:t>
      </w:r>
    </w:p>
    <w:p>
      <w:pPr>
        <w:pStyle w:val="P18"/>
        <w:framePr w:w="805" w:h="607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83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889"/>
        <w:rPr>
          <w:rStyle w:val="C11"/>
          <w:rtl w:val="0"/>
        </w:rPr>
      </w:pPr>
      <w:r>
        <w:rPr>
          <w:rStyle w:val="C11"/>
          <w:rtl w:val="0"/>
        </w:rPr>
        <w:t>Návrh pracovních postupů, volba materiálů, nářadí a pomůcek pro provádění suchých staveb stěn a podhledů</w:t>
      </w:r>
    </w:p>
    <w:p>
      <w:pPr>
        <w:pStyle w:val="P14"/>
        <w:framePr w:w="805" w:h="376" w:hRule="exact" w:wrap="none" w:vAnchor="page" w:hAnchor="margin" w:x="9916" w:y="683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88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Vyměřování polohy konstrukcí suchých staveb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Výpočet spotřeby materiálů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Doprava a skladování materiálů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Upravování rozměrů a tvarů desek a konstrukčních materiálů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Dokončovací úpravy opláštění suchých staveb tmelením a broušením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Zhotovování nosných dřevěných a kovových konstrukcí stěn suchých staveb včetně jejich napojování na navazující stavební konstrukce</w:t>
      </w:r>
    </w:p>
    <w:p>
      <w:pPr>
        <w:pStyle w:val="P14"/>
        <w:framePr w:w="805" w:h="607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69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753"/>
        <w:rPr>
          <w:rStyle w:val="C13"/>
          <w:rtl w:val="0"/>
        </w:rPr>
      </w:pPr>
      <w:r>
        <w:rPr>
          <w:rStyle w:val="C13"/>
          <w:rtl w:val="0"/>
        </w:rPr>
        <w:t>Opláštění stěn stavebních konstrukcí a stěn suchých staveb deskami</w:t>
      </w:r>
    </w:p>
    <w:p>
      <w:pPr>
        <w:pStyle w:val="P18"/>
        <w:framePr w:w="805" w:h="376" w:hRule="exact" w:wrap="none" w:vAnchor="page" w:hAnchor="margin" w:x="9916" w:y="969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75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07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30"/>
        <w:rPr>
          <w:rStyle w:val="C11"/>
          <w:rtl w:val="0"/>
        </w:rPr>
      </w:pPr>
      <w:r>
        <w:rPr>
          <w:rStyle w:val="C11"/>
          <w:rtl w:val="0"/>
        </w:rPr>
        <w:t>Instalace tepelné a zvukové izolace do konstrukcí suchých staveb</w:t>
      </w:r>
    </w:p>
    <w:p>
      <w:pPr>
        <w:pStyle w:val="P14"/>
        <w:framePr w:w="805" w:h="376" w:hRule="exact" w:wrap="none" w:vAnchor="page" w:hAnchor="margin" w:x="9916" w:y="1007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3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45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06"/>
        <w:rPr>
          <w:rStyle w:val="C13"/>
          <w:rtl w:val="0"/>
        </w:rPr>
      </w:pPr>
      <w:r>
        <w:rPr>
          <w:rStyle w:val="C13"/>
          <w:rtl w:val="0"/>
        </w:rPr>
        <w:t>Příprava pro elektrické instalace ve stěnách a stropních podhledech</w:t>
      </w:r>
    </w:p>
    <w:p>
      <w:pPr>
        <w:pStyle w:val="P18"/>
        <w:framePr w:w="805" w:h="376" w:hRule="exact" w:wrap="none" w:vAnchor="page" w:hAnchor="margin" w:x="9916" w:y="1045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06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2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882"/>
        <w:rPr>
          <w:rStyle w:val="C11"/>
          <w:rtl w:val="0"/>
        </w:rPr>
      </w:pPr>
      <w:r>
        <w:rPr>
          <w:rStyle w:val="C11"/>
          <w:rtl w:val="0"/>
        </w:rPr>
        <w:t>Zhotovování instalačních příček, předsazených stěn a instalačních stěn</w:t>
      </w:r>
    </w:p>
    <w:p>
      <w:pPr>
        <w:pStyle w:val="P14"/>
        <w:framePr w:w="805" w:h="376" w:hRule="exact" w:wrap="none" w:vAnchor="page" w:hAnchor="margin" w:x="9916" w:y="1082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88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20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258"/>
        <w:rPr>
          <w:rStyle w:val="C13"/>
          <w:rtl w:val="0"/>
        </w:rPr>
      </w:pPr>
      <w:r>
        <w:rPr>
          <w:rStyle w:val="C13"/>
          <w:rtl w:val="0"/>
        </w:rPr>
        <w:t>Upevňování předmětů na stěny a stropní podhledy</w:t>
      </w:r>
    </w:p>
    <w:p>
      <w:pPr>
        <w:pStyle w:val="P18"/>
        <w:framePr w:w="805" w:h="376" w:hRule="exact" w:wrap="none" w:vAnchor="page" w:hAnchor="margin" w:x="9916" w:y="1120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25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57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635"/>
        <w:rPr>
          <w:rStyle w:val="C11"/>
          <w:rtl w:val="0"/>
        </w:rPr>
      </w:pPr>
      <w:r>
        <w:rPr>
          <w:rStyle w:val="C11"/>
          <w:rtl w:val="0"/>
        </w:rPr>
        <w:t>Napojování stěn</w:t>
      </w:r>
    </w:p>
    <w:p>
      <w:pPr>
        <w:pStyle w:val="P14"/>
        <w:framePr w:w="805" w:h="376" w:hRule="exact" w:wrap="none" w:vAnchor="page" w:hAnchor="margin" w:x="9916" w:y="1157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63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955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011"/>
        <w:rPr>
          <w:rStyle w:val="C13"/>
          <w:rtl w:val="0"/>
        </w:rPr>
      </w:pPr>
      <w:r>
        <w:rPr>
          <w:rStyle w:val="C13"/>
          <w:rtl w:val="0"/>
        </w:rPr>
        <w:t>Osazování zárubní a rámů</w:t>
      </w:r>
    </w:p>
    <w:p>
      <w:pPr>
        <w:pStyle w:val="P18"/>
        <w:framePr w:w="805" w:h="376" w:hRule="exact" w:wrap="none" w:vAnchor="page" w:hAnchor="margin" w:x="9916" w:y="11955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011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233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2387"/>
        <w:rPr>
          <w:rStyle w:val="C11"/>
          <w:rtl w:val="0"/>
        </w:rPr>
      </w:pPr>
      <w:r>
        <w:rPr>
          <w:rStyle w:val="C11"/>
          <w:rtl w:val="0"/>
        </w:rPr>
        <w:t>Opláštění nosníků a sloupů</w:t>
      </w:r>
    </w:p>
    <w:p>
      <w:pPr>
        <w:pStyle w:val="P14"/>
        <w:framePr w:w="805" w:h="376" w:hRule="exact" w:wrap="none" w:vAnchor="page" w:hAnchor="margin" w:x="9916" w:y="1233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238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270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763"/>
        <w:rPr>
          <w:rStyle w:val="C13"/>
          <w:rtl w:val="0"/>
        </w:rPr>
      </w:pPr>
      <w:r>
        <w:rPr>
          <w:rStyle w:val="C13"/>
          <w:rtl w:val="0"/>
        </w:rPr>
        <w:t>Zhotovování nosných konstrukcí stropních podhledů</w:t>
      </w:r>
    </w:p>
    <w:p>
      <w:pPr>
        <w:pStyle w:val="P18"/>
        <w:framePr w:w="805" w:h="376" w:hRule="exact" w:wrap="none" w:vAnchor="page" w:hAnchor="margin" w:x="9916" w:y="1270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76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308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3140"/>
        <w:rPr>
          <w:rStyle w:val="C11"/>
          <w:rtl w:val="0"/>
        </w:rPr>
      </w:pPr>
      <w:r>
        <w:rPr>
          <w:rStyle w:val="C11"/>
          <w:rtl w:val="0"/>
        </w:rPr>
        <w:t>Opláštění stropních podhledů</w:t>
      </w:r>
    </w:p>
    <w:p>
      <w:pPr>
        <w:pStyle w:val="P14"/>
        <w:framePr w:w="805" w:h="376" w:hRule="exact" w:wrap="none" w:vAnchor="page" w:hAnchor="margin" w:x="9916" w:y="1308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314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346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3516"/>
        <w:rPr>
          <w:rStyle w:val="C13"/>
          <w:rtl w:val="0"/>
        </w:rPr>
      </w:pPr>
      <w:r>
        <w:rPr>
          <w:rStyle w:val="C13"/>
          <w:rtl w:val="0"/>
        </w:rPr>
        <w:t>Zhotovování podhledových systémů kazetových podhledů</w:t>
      </w:r>
    </w:p>
    <w:p>
      <w:pPr>
        <w:pStyle w:val="P18"/>
        <w:framePr w:w="805" w:h="376" w:hRule="exact" w:wrap="none" w:vAnchor="page" w:hAnchor="margin" w:x="9916" w:y="1346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3516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383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3892"/>
        <w:rPr>
          <w:rStyle w:val="C11"/>
          <w:rtl w:val="0"/>
        </w:rPr>
      </w:pPr>
      <w:r>
        <w:rPr>
          <w:rStyle w:val="C11"/>
          <w:rtl w:val="0"/>
        </w:rPr>
        <w:t>Zhotovování obloukových konstrukcí stěn a podhledů</w:t>
      </w:r>
    </w:p>
    <w:p>
      <w:pPr>
        <w:pStyle w:val="P14"/>
        <w:framePr w:w="805" w:h="376" w:hRule="exact" w:wrap="none" w:vAnchor="page" w:hAnchor="margin" w:x="9916" w:y="1383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389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421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4268"/>
        <w:rPr>
          <w:rStyle w:val="C13"/>
          <w:rtl w:val="0"/>
        </w:rPr>
      </w:pPr>
      <w:r>
        <w:rPr>
          <w:rStyle w:val="C13"/>
          <w:rtl w:val="0"/>
        </w:rPr>
        <w:t>Zhotovování půdních vestaveb systémem suchých staveb s dřevěnými a kovovými nosnými konstrukcemi</w:t>
      </w:r>
    </w:p>
    <w:p>
      <w:pPr>
        <w:pStyle w:val="P18"/>
        <w:framePr w:w="805" w:h="376" w:hRule="exact" w:wrap="none" w:vAnchor="page" w:hAnchor="margin" w:x="9916" w:y="1421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426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458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4645"/>
        <w:rPr>
          <w:rStyle w:val="C11"/>
          <w:rtl w:val="0"/>
        </w:rPr>
      </w:pPr>
      <w:r>
        <w:rPr>
          <w:rStyle w:val="C11"/>
          <w:rtl w:val="0"/>
        </w:rPr>
        <w:t>Provádění suchých plovoucích podlah</w:t>
      </w:r>
    </w:p>
    <w:p>
      <w:pPr>
        <w:pStyle w:val="P14"/>
        <w:framePr w:w="805" w:h="376" w:hRule="exact" w:wrap="none" w:vAnchor="page" w:hAnchor="margin" w:x="9916" w:y="1458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464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14965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15021"/>
        <w:rPr>
          <w:rStyle w:val="C13"/>
          <w:rtl w:val="0"/>
        </w:rPr>
      </w:pPr>
      <w:r>
        <w:rPr>
          <w:rStyle w:val="C13"/>
          <w:rtl w:val="0"/>
        </w:rPr>
        <w:t>Orientace ve zhotovování konstrukcí se zvýšenou pevností, akustických a bezpečnostních konstrukcí a protipožárních příček</w:t>
      </w:r>
    </w:p>
    <w:p>
      <w:pPr>
        <w:pStyle w:val="P18"/>
        <w:framePr w:w="805" w:h="607" w:hRule="exact" w:wrap="none" w:vAnchor="page" w:hAnchor="margin" w:x="9916" w:y="14965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15021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20"/>
        <w:framePr w:w="7654" w:h="331" w:hRule="exact" w:wrap="none" w:vAnchor="page" w:hAnchor="margin" w:x="28" w:y="15940"/>
        <w:rPr>
          <w:rStyle w:val="C15"/>
          <w:rtl w:val="0"/>
        </w:rPr>
      </w:pPr>
      <w:r>
        <w:rPr>
          <w:rStyle w:val="C15"/>
          <w:rtl w:val="0"/>
        </w:rPr>
        <w:t>Montér/montérka suchých staveb, 30.9.2026 8:38:08</w:t>
      </w:r>
    </w:p>
    <w:p>
      <w:pPr>
        <w:pStyle w:val="P21"/>
        <w:framePr w:w="2790" w:h="331" w:hRule="exact" w:wrap="none" w:vAnchor="page" w:hAnchor="margin" w:x="7911" w:y="15940"/>
        <w:rPr>
          <w:rStyle w:val="C16"/>
          <w:rtl w:val="0"/>
        </w:rPr>
      </w:pPr>
      <w:r>
        <w:rPr>
          <w:rStyle w:val="C16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2"/>
        <w:framePr w:w="9826" w:h="376" w:hRule="exact" w:wrap="none" w:vAnchor="page" w:hAnchor="margin" w:x="45" w:y="215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2210"/>
        <w:rPr>
          <w:rStyle w:val="C11"/>
          <w:rtl w:val="0"/>
        </w:rPr>
      </w:pPr>
      <w:r>
        <w:rPr>
          <w:rStyle w:val="C11"/>
          <w:rtl w:val="0"/>
        </w:rPr>
        <w:t>Orientace v opravách a bourání konstrukcí suchých staveb</w:t>
      </w:r>
    </w:p>
    <w:p>
      <w:pPr>
        <w:pStyle w:val="P14"/>
        <w:framePr w:w="805" w:h="376" w:hRule="exact" w:wrap="none" w:vAnchor="page" w:hAnchor="margin" w:x="9916" w:y="215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221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275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2"/>
        <w:framePr w:w="2928" w:h="248" w:hRule="exact" w:wrap="none" w:vAnchor="page" w:hAnchor="margin" w:x="28" w:y="3097"/>
        <w:rPr>
          <w:rStyle w:val="C17"/>
          <w:rtl w:val="0"/>
        </w:rPr>
      </w:pPr>
      <w:r>
        <w:rPr>
          <w:rStyle w:val="C17"/>
          <w:rtl w:val="0"/>
        </w:rPr>
        <w:t>Standard je platný od: 11.02.2022</w:t>
      </w:r>
    </w:p>
    <w:p>
      <w:pPr>
        <w:pStyle w:val="P20"/>
        <w:framePr w:w="7654" w:h="331" w:hRule="exact" w:wrap="none" w:vAnchor="page" w:hAnchor="margin" w:x="28" w:y="15940"/>
        <w:rPr>
          <w:rStyle w:val="C15"/>
          <w:rtl w:val="0"/>
        </w:rPr>
      </w:pPr>
      <w:r>
        <w:rPr>
          <w:rStyle w:val="C15"/>
          <w:rtl w:val="0"/>
        </w:rPr>
        <w:t>Montér/montérka suchých staveb, 30.9.2026 8:38:08</w:t>
      </w:r>
    </w:p>
    <w:p>
      <w:pPr>
        <w:pStyle w:val="P21"/>
        <w:framePr w:w="2790" w:h="331" w:hRule="exact" w:wrap="none" w:vAnchor="page" w:hAnchor="margin" w:x="7911" w:y="15940"/>
        <w:rPr>
          <w:rStyle w:val="C16"/>
          <w:rtl w:val="0"/>
        </w:rPr>
      </w:pPr>
      <w:r>
        <w:rPr>
          <w:rStyle w:val="C16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6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79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6094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6094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997" w:h="230" w:hRule="exact" w:wrap="none" w:vAnchor="page" w:hAnchor="margin" w:x="4536" w:y="6094"/>
        <w:rPr>
          <w:rStyle w:val="C20"/>
          <w:rtl w:val="0"/>
        </w:rPr>
      </w:pPr>
      <w:r>
        <w:rPr>
          <w:rStyle w:val="C20"/>
          <w:rtl w:val="0"/>
        </w:rPr>
        <w:t>https://nsp.cz/jednotka</w:t>
      </w:r>
    </w:p>
    <w:p>
      <w:pPr>
        <w:pStyle w:val="P27"/>
        <w:framePr w:w="82" w:h="230" w:hRule="exact" w:wrap="none" w:vAnchor="page" w:hAnchor="margin" w:x="6518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91" w:h="230" w:hRule="exact" w:wrap="none" w:vAnchor="page" w:hAnchor="margin" w:x="6585" w:y="6094"/>
        <w:rPr>
          <w:rStyle w:val="C20"/>
          <w:rtl w:val="0"/>
        </w:rPr>
      </w:pPr>
      <w:r>
        <w:rPr>
          <w:rStyle w:val="C20"/>
          <w:rtl w:val="0"/>
        </w:rPr>
        <w:t>prace/monter</w:t>
      </w:r>
    </w:p>
    <w:p>
      <w:pPr>
        <w:pStyle w:val="P27"/>
        <w:framePr w:w="82" w:h="230" w:hRule="exact" w:wrap="none" w:vAnchor="page" w:hAnchor="margin" w:x="7761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49" w:h="230" w:hRule="exact" w:wrap="none" w:vAnchor="page" w:hAnchor="margin" w:x="7828" w:y="6094"/>
        <w:rPr>
          <w:rStyle w:val="C20"/>
          <w:rtl w:val="0"/>
        </w:rPr>
      </w:pPr>
      <w:r>
        <w:rPr>
          <w:rStyle w:val="C20"/>
          <w:rtl w:val="0"/>
        </w:rPr>
        <w:t>suchych</w:t>
      </w:r>
    </w:p>
    <w:p>
      <w:pPr>
        <w:pStyle w:val="P27"/>
        <w:framePr w:w="82" w:h="230" w:hRule="exact" w:wrap="none" w:vAnchor="page" w:hAnchor="margin" w:x="8563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05" w:h="230" w:hRule="exact" w:wrap="none" w:vAnchor="page" w:hAnchor="margin" w:x="8630" w:y="6094"/>
        <w:rPr>
          <w:rStyle w:val="C20"/>
          <w:rtl w:val="0"/>
        </w:rPr>
      </w:pPr>
      <w:r>
        <w:rPr>
          <w:rStyle w:val="C20"/>
          <w:rtl w:val="0"/>
        </w:rPr>
        <w:t>staveb</w:t>
      </w:r>
    </w:p>
    <w:p>
      <w:pPr>
        <w:pStyle w:val="P27"/>
        <w:framePr w:w="82" w:h="230" w:hRule="exact" w:wrap="none" w:vAnchor="page" w:hAnchor="margin" w:x="9220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78" w:h="230" w:hRule="exact" w:wrap="none" w:vAnchor="page" w:hAnchor="margin" w:x="9288" w:y="6094"/>
        <w:rPr>
          <w:rStyle w:val="C20"/>
          <w:rtl w:val="0"/>
        </w:rPr>
      </w:pPr>
      <w:r>
        <w:rPr>
          <w:rStyle w:val="C20"/>
          <w:rtl w:val="0"/>
        </w:rPr>
        <w:t>74ae#zdravotni</w:t>
      </w:r>
    </w:p>
    <w:p>
      <w:pPr>
        <w:pStyle w:val="P27"/>
        <w:framePr w:w="82" w:h="230" w:hRule="exact" w:wrap="none" w:vAnchor="page" w:hAnchor="margin" w:x="10651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864" w:y="679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353" w:y="679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1680" w:y="6795"/>
        <w:rPr>
          <w:rStyle w:val="C20"/>
          <w:rtl w:val="0"/>
        </w:rPr>
      </w:pPr>
      <w:r>
        <w:rPr>
          <w:rStyle w:val="C20"/>
          <w:rtl w:val="0"/>
        </w:rPr>
        <w:t>vybaven</w:t>
      </w:r>
    </w:p>
    <w:p>
      <w:pPr>
        <w:pStyle w:val="P27"/>
        <w:framePr w:w="759" w:h="230" w:hRule="exact" w:wrap="none" w:vAnchor="page" w:hAnchor="margin" w:x="2481" w:y="6795"/>
        <w:rPr>
          <w:rStyle w:val="C20"/>
          <w:rtl w:val="0"/>
        </w:rPr>
      </w:pPr>
      <w:r>
        <w:rPr>
          <w:rStyle w:val="C20"/>
          <w:rtl w:val="0"/>
        </w:rPr>
        <w:t>vlastním</w:t>
      </w:r>
    </w:p>
    <w:p>
      <w:pPr>
        <w:pStyle w:val="P27"/>
        <w:framePr w:w="946" w:h="230" w:hRule="exact" w:wrap="none" w:vAnchor="page" w:hAnchor="margin" w:x="3283" w:y="6795"/>
        <w:rPr>
          <w:rStyle w:val="C20"/>
          <w:rtl w:val="0"/>
        </w:rPr>
      </w:pPr>
      <w:r>
        <w:rPr>
          <w:rStyle w:val="C20"/>
          <w:rtl w:val="0"/>
        </w:rPr>
        <w:t>pracovním</w:t>
      </w:r>
    </w:p>
    <w:p>
      <w:pPr>
        <w:pStyle w:val="P27"/>
        <w:framePr w:w="783" w:h="230" w:hRule="exact" w:wrap="none" w:vAnchor="page" w:hAnchor="margin" w:x="4272" w:y="6795"/>
        <w:rPr>
          <w:rStyle w:val="C20"/>
          <w:rtl w:val="0"/>
        </w:rPr>
      </w:pPr>
      <w:r>
        <w:rPr>
          <w:rStyle w:val="C20"/>
          <w:rtl w:val="0"/>
        </w:rPr>
        <w:t>oděvem,</w:t>
      </w:r>
    </w:p>
    <w:p>
      <w:pPr>
        <w:pStyle w:val="P27"/>
        <w:framePr w:w="505" w:h="230" w:hRule="exact" w:wrap="none" w:vAnchor="page" w:hAnchor="margin" w:x="5097" w:y="6795"/>
        <w:rPr>
          <w:rStyle w:val="C20"/>
          <w:rtl w:val="0"/>
        </w:rPr>
      </w:pPr>
      <w:r>
        <w:rPr>
          <w:rStyle w:val="C20"/>
          <w:rtl w:val="0"/>
        </w:rPr>
        <w:t>obuví</w:t>
      </w:r>
    </w:p>
    <w:p>
      <w:pPr>
        <w:pStyle w:val="P27"/>
        <w:framePr w:w="130" w:h="230" w:hRule="exact" w:wrap="none" w:vAnchor="page" w:hAnchor="margin" w:x="5644" w:y="67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5817" w:y="6795"/>
        <w:rPr>
          <w:rStyle w:val="C20"/>
          <w:rtl w:val="0"/>
        </w:rPr>
      </w:pPr>
      <w:r>
        <w:rPr>
          <w:rStyle w:val="C20"/>
          <w:rtl w:val="0"/>
        </w:rPr>
        <w:t>osobními</w:t>
      </w:r>
    </w:p>
    <w:p>
      <w:pPr>
        <w:pStyle w:val="P27"/>
        <w:framePr w:w="1047" w:h="230" w:hRule="exact" w:wrap="none" w:vAnchor="page" w:hAnchor="margin" w:x="6686" w:y="6795"/>
        <w:rPr>
          <w:rStyle w:val="C20"/>
          <w:rtl w:val="0"/>
        </w:rPr>
      </w:pPr>
      <w:r>
        <w:rPr>
          <w:rStyle w:val="C20"/>
          <w:rtl w:val="0"/>
        </w:rPr>
        <w:t>ochrannými</w:t>
      </w:r>
    </w:p>
    <w:p>
      <w:pPr>
        <w:pStyle w:val="P27"/>
        <w:framePr w:w="989" w:h="230" w:hRule="exact" w:wrap="none" w:vAnchor="page" w:hAnchor="margin" w:x="7776" w:y="6795"/>
        <w:rPr>
          <w:rStyle w:val="C20"/>
          <w:rtl w:val="0"/>
        </w:rPr>
      </w:pPr>
      <w:r>
        <w:rPr>
          <w:rStyle w:val="C20"/>
          <w:rtl w:val="0"/>
        </w:rPr>
        <w:t>pracovními</w:t>
      </w:r>
    </w:p>
    <w:p>
      <w:pPr>
        <w:pStyle w:val="P27"/>
        <w:framePr w:w="946" w:h="230" w:hRule="exact" w:wrap="none" w:vAnchor="page" w:hAnchor="margin" w:x="8808" w:y="6795"/>
        <w:rPr>
          <w:rStyle w:val="C20"/>
          <w:rtl w:val="0"/>
        </w:rPr>
      </w:pPr>
      <w:r>
        <w:rPr>
          <w:rStyle w:val="C20"/>
          <w:rtl w:val="0"/>
        </w:rPr>
        <w:t>prostředky</w:t>
      </w:r>
    </w:p>
    <w:p>
      <w:pPr>
        <w:pStyle w:val="P27"/>
        <w:framePr w:w="1301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odpovídajícími</w:t>
      </w:r>
    </w:p>
    <w:p>
      <w:pPr>
        <w:pStyle w:val="P27"/>
        <w:framePr w:w="1114" w:h="230" w:hRule="exact" w:wrap="none" w:vAnchor="page" w:hAnchor="margin" w:x="1372" w:y="7025"/>
        <w:rPr>
          <w:rStyle w:val="C20"/>
          <w:rtl w:val="0"/>
        </w:rPr>
      </w:pPr>
      <w:r>
        <w:rPr>
          <w:rStyle w:val="C20"/>
          <w:rtl w:val="0"/>
        </w:rPr>
        <w:t>prováděným</w:t>
      </w:r>
    </w:p>
    <w:p>
      <w:pPr>
        <w:pStyle w:val="P27"/>
        <w:framePr w:w="682" w:h="230" w:hRule="exact" w:wrap="none" w:vAnchor="page" w:hAnchor="margin" w:x="2529" w:y="7025"/>
        <w:rPr>
          <w:rStyle w:val="C20"/>
          <w:rtl w:val="0"/>
        </w:rPr>
      </w:pPr>
      <w:r>
        <w:rPr>
          <w:rStyle w:val="C20"/>
          <w:rtl w:val="0"/>
        </w:rPr>
        <w:t>pracím.</w:t>
      </w:r>
    </w:p>
    <w:p>
      <w:pPr>
        <w:pStyle w:val="P27"/>
        <w:framePr w:w="73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615" w:h="230" w:hRule="exact" w:wrap="none" w:vAnchor="page" w:hAnchor="margin" w:x="864" w:y="749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16" w:h="230" w:hRule="exact" w:wrap="none" w:vAnchor="page" w:hAnchor="margin" w:x="1521" w:y="74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1680" w:y="7495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8"/>
        <w:framePr w:w="1201" w:h="230" w:hRule="exact" w:wrap="none" w:vAnchor="page" w:hAnchor="margin" w:x="2760" w:y="7495"/>
        <w:rPr>
          <w:rStyle w:val="C21"/>
          <w:rtl w:val="0"/>
        </w:rPr>
      </w:pPr>
      <w:r>
        <w:rPr>
          <w:rStyle w:val="C21"/>
          <w:rtl w:val="0"/>
        </w:rPr>
        <w:t>Zhotovování</w:t>
      </w:r>
    </w:p>
    <w:p>
      <w:pPr>
        <w:pStyle w:val="P28"/>
        <w:framePr w:w="1244" w:h="230" w:hRule="exact" w:wrap="none" w:vAnchor="page" w:hAnchor="margin" w:x="4003" w:y="7495"/>
        <w:rPr>
          <w:rStyle w:val="C21"/>
          <w:rtl w:val="0"/>
        </w:rPr>
      </w:pPr>
      <w:r>
        <w:rPr>
          <w:rStyle w:val="C21"/>
          <w:rtl w:val="0"/>
        </w:rPr>
        <w:t>obloukových</w:t>
      </w:r>
    </w:p>
    <w:p>
      <w:pPr>
        <w:pStyle w:val="P28"/>
        <w:framePr w:w="1023" w:h="230" w:hRule="exact" w:wrap="none" w:vAnchor="page" w:hAnchor="margin" w:x="5289" w:y="7495"/>
        <w:rPr>
          <w:rStyle w:val="C21"/>
          <w:rtl w:val="0"/>
        </w:rPr>
      </w:pPr>
      <w:r>
        <w:rPr>
          <w:rStyle w:val="C21"/>
          <w:rtl w:val="0"/>
        </w:rPr>
        <w:t>konstrukcí</w:t>
      </w:r>
    </w:p>
    <w:p>
      <w:pPr>
        <w:pStyle w:val="P28"/>
        <w:framePr w:w="428" w:h="230" w:hRule="exact" w:wrap="none" w:vAnchor="page" w:hAnchor="margin" w:x="6355" w:y="7495"/>
        <w:rPr>
          <w:rStyle w:val="C21"/>
          <w:rtl w:val="0"/>
        </w:rPr>
      </w:pPr>
      <w:r>
        <w:rPr>
          <w:rStyle w:val="C21"/>
          <w:rtl w:val="0"/>
        </w:rPr>
        <w:t>stěn</w:t>
      </w:r>
    </w:p>
    <w:p>
      <w:pPr>
        <w:pStyle w:val="P28"/>
        <w:framePr w:w="130" w:h="230" w:hRule="exact" w:wrap="none" w:vAnchor="page" w:hAnchor="margin" w:x="6825" w:y="749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13" w:h="230" w:hRule="exact" w:wrap="none" w:vAnchor="page" w:hAnchor="margin" w:x="6998" w:y="7495"/>
        <w:rPr>
          <w:rStyle w:val="C21"/>
          <w:rtl w:val="0"/>
        </w:rPr>
      </w:pPr>
      <w:r>
        <w:rPr>
          <w:rStyle w:val="C21"/>
          <w:rtl w:val="0"/>
        </w:rPr>
        <w:t>podhledů</w:t>
      </w:r>
    </w:p>
    <w:p>
      <w:pPr>
        <w:pStyle w:val="P27"/>
        <w:framePr w:w="385" w:h="230" w:hRule="exact" w:wrap="none" w:vAnchor="page" w:hAnchor="margin" w:x="7953" w:y="7495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8380" w:y="7495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1378" w:h="230" w:hRule="exact" w:wrap="none" w:vAnchor="page" w:hAnchor="margin" w:x="9369" w:y="7495"/>
        <w:rPr>
          <w:rStyle w:val="C20"/>
          <w:rtl w:val="0"/>
        </w:rPr>
      </w:pPr>
      <w:r>
        <w:rPr>
          <w:rStyle w:val="C20"/>
          <w:rtl w:val="0"/>
        </w:rPr>
        <w:t>prostřednictvím</w:t>
      </w:r>
    </w:p>
    <w:p>
      <w:pPr>
        <w:pStyle w:val="P27"/>
        <w:framePr w:w="879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zhotovení</w:t>
      </w:r>
    </w:p>
    <w:p>
      <w:pPr>
        <w:pStyle w:val="P27"/>
        <w:framePr w:w="836" w:h="230" w:hRule="exact" w:wrap="none" w:vAnchor="page" w:hAnchor="margin" w:x="950" w:y="7726"/>
        <w:rPr>
          <w:rStyle w:val="C20"/>
          <w:rtl w:val="0"/>
        </w:rPr>
      </w:pPr>
      <w:r>
        <w:rPr>
          <w:rStyle w:val="C20"/>
          <w:rtl w:val="0"/>
        </w:rPr>
        <w:t>podhledu</w:t>
      </w:r>
    </w:p>
    <w:p>
      <w:pPr>
        <w:pStyle w:val="P27"/>
        <w:framePr w:w="130" w:h="230" w:hRule="exact" w:wrap="none" w:vAnchor="page" w:hAnchor="margin" w:x="1828" w:y="772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37" w:h="230" w:hRule="exact" w:wrap="none" w:vAnchor="page" w:hAnchor="margin" w:x="2001" w:y="7726"/>
        <w:rPr>
          <w:rStyle w:val="C20"/>
          <w:rtl w:val="0"/>
        </w:rPr>
      </w:pPr>
      <w:r>
        <w:rPr>
          <w:rStyle w:val="C20"/>
          <w:rtl w:val="0"/>
        </w:rPr>
        <w:t>minimálním</w:t>
      </w:r>
    </w:p>
    <w:p>
      <w:pPr>
        <w:pStyle w:val="P27"/>
        <w:framePr w:w="850" w:h="230" w:hRule="exact" w:wrap="none" w:vAnchor="page" w:hAnchor="margin" w:x="3081" w:y="7726"/>
        <w:rPr>
          <w:rStyle w:val="C20"/>
          <w:rtl w:val="0"/>
        </w:rPr>
      </w:pPr>
      <w:r>
        <w:rPr>
          <w:rStyle w:val="C20"/>
          <w:rtl w:val="0"/>
        </w:rPr>
        <w:t>poloměru</w:t>
      </w:r>
    </w:p>
    <w:p>
      <w:pPr>
        <w:pStyle w:val="P27"/>
        <w:framePr w:w="572" w:h="230" w:hRule="exact" w:wrap="none" w:vAnchor="page" w:hAnchor="margin" w:x="3974" w:y="7726"/>
        <w:rPr>
          <w:rStyle w:val="C20"/>
          <w:rtl w:val="0"/>
        </w:rPr>
      </w:pPr>
      <w:r>
        <w:rPr>
          <w:rStyle w:val="C20"/>
          <w:rtl w:val="0"/>
        </w:rPr>
        <w:t>ohnutí</w:t>
      </w:r>
    </w:p>
    <w:p>
      <w:pPr>
        <w:pStyle w:val="P27"/>
        <w:framePr w:w="1090" w:h="230" w:hRule="exact" w:wrap="none" w:vAnchor="page" w:hAnchor="margin" w:x="4588" w:y="7726"/>
        <w:rPr>
          <w:rStyle w:val="C20"/>
          <w:rtl w:val="0"/>
        </w:rPr>
      </w:pPr>
      <w:r>
        <w:rPr>
          <w:rStyle w:val="C20"/>
          <w:rtl w:val="0"/>
        </w:rPr>
        <w:t>desek uvnitř</w:t>
      </w:r>
    </w:p>
    <w:p>
      <w:pPr>
        <w:pStyle w:val="P27"/>
        <w:framePr w:w="351" w:h="230" w:hRule="exact" w:wrap="none" w:vAnchor="page" w:hAnchor="margin" w:x="5721" w:y="7726"/>
        <w:rPr>
          <w:rStyle w:val="C20"/>
          <w:rtl w:val="0"/>
        </w:rPr>
      </w:pPr>
      <w:r>
        <w:rPr>
          <w:rStyle w:val="C20"/>
          <w:rtl w:val="0"/>
        </w:rPr>
        <w:t>600</w:t>
      </w:r>
    </w:p>
    <w:p>
      <w:pPr>
        <w:pStyle w:val="P27"/>
        <w:framePr w:w="351" w:h="230" w:hRule="exact" w:wrap="none" w:vAnchor="page" w:hAnchor="margin" w:x="6115" w:y="7726"/>
        <w:rPr>
          <w:rStyle w:val="C20"/>
          <w:rtl w:val="0"/>
        </w:rPr>
      </w:pPr>
      <w:r>
        <w:rPr>
          <w:rStyle w:val="C20"/>
          <w:rtl w:val="0"/>
        </w:rPr>
        <w:t>mm</w:t>
      </w:r>
    </w:p>
    <w:p>
      <w:pPr>
        <w:pStyle w:val="P27"/>
        <w:framePr w:w="130" w:h="230" w:hRule="exact" w:wrap="none" w:vAnchor="page" w:hAnchor="margin" w:x="6508" w:y="77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37" w:h="230" w:hRule="exact" w:wrap="none" w:vAnchor="page" w:hAnchor="margin" w:x="6681" w:y="7726"/>
        <w:rPr>
          <w:rStyle w:val="C20"/>
          <w:rtl w:val="0"/>
        </w:rPr>
      </w:pPr>
      <w:r>
        <w:rPr>
          <w:rStyle w:val="C20"/>
          <w:rtl w:val="0"/>
        </w:rPr>
        <w:t>vně</w:t>
      </w:r>
    </w:p>
    <w:p>
      <w:pPr>
        <w:pStyle w:val="P27"/>
        <w:framePr w:w="716" w:h="230" w:hRule="exact" w:wrap="none" w:vAnchor="page" w:hAnchor="margin" w:x="7060" w:y="7726"/>
        <w:rPr>
          <w:rStyle w:val="C20"/>
          <w:rtl w:val="0"/>
        </w:rPr>
      </w:pPr>
      <w:r>
        <w:rPr>
          <w:rStyle w:val="C20"/>
          <w:rtl w:val="0"/>
        </w:rPr>
        <w:t>oblouku</w:t>
      </w:r>
    </w:p>
    <w:p>
      <w:pPr>
        <w:pStyle w:val="P27"/>
        <w:framePr w:w="461" w:h="230" w:hRule="exact" w:wrap="none" w:vAnchor="page" w:hAnchor="margin" w:x="7819" w:y="7726"/>
        <w:rPr>
          <w:rStyle w:val="C20"/>
          <w:rtl w:val="0"/>
        </w:rPr>
      </w:pPr>
      <w:r>
        <w:rPr>
          <w:rStyle w:val="C20"/>
          <w:rtl w:val="0"/>
        </w:rPr>
        <w:t>1000</w:t>
      </w:r>
    </w:p>
    <w:p>
      <w:pPr>
        <w:pStyle w:val="P27"/>
        <w:framePr w:w="404" w:h="230" w:hRule="exact" w:wrap="none" w:vAnchor="page" w:hAnchor="margin" w:x="8323" w:y="7726"/>
        <w:rPr>
          <w:rStyle w:val="C20"/>
          <w:rtl w:val="0"/>
        </w:rPr>
      </w:pPr>
      <w:r>
        <w:rPr>
          <w:rStyle w:val="C20"/>
          <w:rtl w:val="0"/>
        </w:rPr>
        <w:t>mm.</w:t>
      </w:r>
    </w:p>
    <w:p>
      <w:pPr>
        <w:pStyle w:val="P27"/>
        <w:framePr w:w="73" w:h="230" w:hRule="exact" w:wrap="none" w:vAnchor="page" w:hAnchor="margin" w:x="28" w:y="796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819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819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1267" w:y="8196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2256" w:y="8196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73" w:h="230" w:hRule="exact" w:wrap="none" w:vAnchor="page" w:hAnchor="margin" w:x="3345" w:y="819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3561" w:y="8196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047" w:h="230" w:hRule="exact" w:wrap="none" w:vAnchor="page" w:hAnchor="margin" w:x="4075" w:y="8196"/>
        <w:rPr>
          <w:rStyle w:val="C20"/>
          <w:rtl w:val="0"/>
        </w:rPr>
      </w:pPr>
      <w:r>
        <w:rPr>
          <w:rStyle w:val="C20"/>
          <w:rtl w:val="0"/>
        </w:rPr>
        <w:t>respektovat</w:t>
      </w:r>
    </w:p>
    <w:p>
      <w:pPr>
        <w:pStyle w:val="P27"/>
        <w:framePr w:w="994" w:h="230" w:hRule="exact" w:wrap="none" w:vAnchor="page" w:hAnchor="margin" w:x="5164" w:y="8196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7"/>
        <w:framePr w:w="1181" w:h="230" w:hRule="exact" w:wrap="none" w:vAnchor="page" w:hAnchor="margin" w:x="6201" w:y="8196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783" w:h="230" w:hRule="exact" w:wrap="none" w:vAnchor="page" w:hAnchor="margin" w:x="7425" w:y="8196"/>
        <w:rPr>
          <w:rStyle w:val="C20"/>
          <w:rtl w:val="0"/>
        </w:rPr>
      </w:pPr>
      <w:r>
        <w:rPr>
          <w:rStyle w:val="C20"/>
          <w:rtl w:val="0"/>
        </w:rPr>
        <w:t>právních</w:t>
      </w:r>
    </w:p>
    <w:p>
      <w:pPr>
        <w:pStyle w:val="P27"/>
        <w:framePr w:w="783" w:h="230" w:hRule="exact" w:wrap="none" w:vAnchor="page" w:hAnchor="margin" w:x="8251" w:y="8196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130" w:h="230" w:hRule="exact" w:wrap="none" w:vAnchor="page" w:hAnchor="margin" w:x="9076" w:y="81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57" w:h="230" w:hRule="exact" w:wrap="none" w:vAnchor="page" w:hAnchor="margin" w:x="9249" w:y="8196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581" w:h="230" w:hRule="exact" w:wrap="none" w:vAnchor="page" w:hAnchor="margin" w:x="28" w:y="8427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7"/>
        <w:framePr w:w="116" w:h="230" w:hRule="exact" w:wrap="none" w:vAnchor="page" w:hAnchor="margin" w:x="652" w:y="84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811" w:y="8427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62" w:h="230" w:hRule="exact" w:wrap="none" w:vAnchor="page" w:hAnchor="margin" w:x="1579" w:y="8427"/>
        <w:rPr>
          <w:rStyle w:val="C20"/>
          <w:rtl w:val="0"/>
        </w:rPr>
      </w:pPr>
      <w:r>
        <w:rPr>
          <w:rStyle w:val="C20"/>
          <w:rtl w:val="0"/>
        </w:rPr>
        <w:t>znění:</w:t>
      </w:r>
    </w:p>
    <w:p>
      <w:pPr>
        <w:pStyle w:val="P27"/>
        <w:framePr w:w="591" w:h="230" w:hRule="exact" w:wrap="none" w:vAnchor="page" w:hAnchor="margin" w:x="28" w:y="8662"/>
        <w:rPr>
          <w:rStyle w:val="C20"/>
          <w:rtl w:val="0"/>
        </w:rPr>
      </w:pPr>
      <w:r>
        <w:rPr>
          <w:rStyle w:val="C20"/>
          <w:rtl w:val="0"/>
        </w:rPr>
        <w:t>Právní</w:t>
      </w:r>
    </w:p>
    <w:p>
      <w:pPr>
        <w:pStyle w:val="P27"/>
        <w:framePr w:w="826" w:h="230" w:hRule="exact" w:wrap="none" w:vAnchor="page" w:hAnchor="margin" w:x="662" w:y="8662"/>
        <w:rPr>
          <w:rStyle w:val="C20"/>
          <w:rtl w:val="0"/>
        </w:rPr>
      </w:pPr>
      <w:r>
        <w:rPr>
          <w:rStyle w:val="C20"/>
          <w:rtl w:val="0"/>
        </w:rPr>
        <w:t>předpisy:</w:t>
      </w:r>
    </w:p>
    <w:p>
      <w:pPr>
        <w:pStyle w:val="P29"/>
        <w:framePr w:w="375" w:h="245" w:hRule="exact" w:wrap="none" w:vAnchor="page" w:hAnchor="margin" w:x="28" w:y="889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93" w:h="230" w:hRule="exact" w:wrap="none" w:vAnchor="page" w:hAnchor="margin" w:x="388" w:y="8911"/>
        <w:rPr>
          <w:rStyle w:val="C20"/>
          <w:rtl w:val="0"/>
        </w:rPr>
      </w:pPr>
      <w:r>
        <w:rPr>
          <w:rStyle w:val="C20"/>
          <w:rtl w:val="0"/>
        </w:rPr>
        <w:t>vyhláška</w:t>
      </w:r>
    </w:p>
    <w:p>
      <w:pPr>
        <w:pStyle w:val="P27"/>
        <w:framePr w:w="173" w:h="230" w:hRule="exact" w:wrap="none" w:vAnchor="page" w:hAnchor="margin" w:x="1224" w:y="8911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440" w:y="8911"/>
        <w:rPr>
          <w:rStyle w:val="C20"/>
          <w:rtl w:val="0"/>
        </w:rPr>
      </w:pPr>
      <w:r>
        <w:rPr>
          <w:rStyle w:val="C20"/>
          <w:rtl w:val="0"/>
        </w:rPr>
        <w:t>268/2009</w:t>
      </w:r>
    </w:p>
    <w:p>
      <w:pPr>
        <w:pStyle w:val="P27"/>
        <w:framePr w:w="370" w:h="230" w:hRule="exact" w:wrap="none" w:vAnchor="page" w:hAnchor="margin" w:x="2332" w:y="8911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226" w:h="230" w:hRule="exact" w:wrap="none" w:vAnchor="page" w:hAnchor="margin" w:x="2745" w:y="891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3014" w:y="8911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783" w:h="230" w:hRule="exact" w:wrap="none" w:vAnchor="page" w:hAnchor="margin" w:x="3561" w:y="8911"/>
        <w:rPr>
          <w:rStyle w:val="C20"/>
          <w:rtl w:val="0"/>
        </w:rPr>
      </w:pPr>
      <w:r>
        <w:rPr>
          <w:rStyle w:val="C20"/>
          <w:rtl w:val="0"/>
        </w:rPr>
        <w:t>vyhlášky</w:t>
      </w:r>
    </w:p>
    <w:p>
      <w:pPr>
        <w:pStyle w:val="P27"/>
        <w:framePr w:w="173" w:h="230" w:hRule="exact" w:wrap="none" w:vAnchor="page" w:hAnchor="margin" w:x="4387" w:y="8911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4603" w:y="8911"/>
        <w:rPr>
          <w:rStyle w:val="C20"/>
          <w:rtl w:val="0"/>
        </w:rPr>
      </w:pPr>
      <w:r>
        <w:rPr>
          <w:rStyle w:val="C20"/>
          <w:rtl w:val="0"/>
        </w:rPr>
        <w:t>20/2012</w:t>
      </w:r>
    </w:p>
    <w:p>
      <w:pPr>
        <w:pStyle w:val="P27"/>
        <w:framePr w:w="370" w:h="230" w:hRule="exact" w:wrap="none" w:vAnchor="page" w:hAnchor="margin" w:x="5385" w:y="8911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5798" w:y="891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57" w:h="230" w:hRule="exact" w:wrap="none" w:vAnchor="page" w:hAnchor="margin" w:x="5971" w:y="8911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1138" w:h="230" w:hRule="exact" w:wrap="none" w:vAnchor="page" w:hAnchor="margin" w:x="7070" w:y="8911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8251" w:y="891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49" w:h="230" w:hRule="exact" w:wrap="none" w:vAnchor="page" w:hAnchor="margin" w:x="8534" w:y="8911"/>
        <w:rPr>
          <w:rStyle w:val="C20"/>
          <w:rtl w:val="0"/>
        </w:rPr>
      </w:pPr>
      <w:r>
        <w:rPr>
          <w:rStyle w:val="C20"/>
          <w:rtl w:val="0"/>
        </w:rPr>
        <w:t>stavby,</w:t>
      </w:r>
    </w:p>
    <w:p>
      <w:pPr>
        <w:pStyle w:val="P27"/>
        <w:framePr w:w="226" w:h="230" w:hRule="exact" w:wrap="none" w:vAnchor="page" w:hAnchor="margin" w:x="9225" w:y="891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9494" w:y="8911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388" w:y="9142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1401" w:y="9142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9"/>
        <w:framePr w:w="375" w:h="245" w:hRule="exact" w:wrap="none" w:vAnchor="page" w:hAnchor="margin" w:x="28" w:y="937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35" w:h="230" w:hRule="exact" w:wrap="none" w:vAnchor="page" w:hAnchor="margin" w:x="388" w:y="9391"/>
        <w:rPr>
          <w:rStyle w:val="C20"/>
          <w:rtl w:val="0"/>
        </w:rPr>
      </w:pPr>
      <w:r>
        <w:rPr>
          <w:rStyle w:val="C20"/>
          <w:rtl w:val="0"/>
        </w:rPr>
        <w:t>nařízení</w:t>
      </w:r>
    </w:p>
    <w:p>
      <w:pPr>
        <w:pStyle w:val="P27"/>
        <w:framePr w:w="481" w:h="230" w:hRule="exact" w:wrap="none" w:vAnchor="page" w:hAnchor="margin" w:x="1166" w:y="9391"/>
        <w:rPr>
          <w:rStyle w:val="C20"/>
          <w:rtl w:val="0"/>
        </w:rPr>
      </w:pPr>
      <w:r>
        <w:rPr>
          <w:rStyle w:val="C20"/>
          <w:rtl w:val="0"/>
        </w:rPr>
        <w:t>vlády</w:t>
      </w:r>
    </w:p>
    <w:p>
      <w:pPr>
        <w:pStyle w:val="P27"/>
        <w:framePr w:w="173" w:h="230" w:hRule="exact" w:wrap="none" w:vAnchor="page" w:hAnchor="margin" w:x="1689" w:y="9391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905" w:y="9391"/>
        <w:rPr>
          <w:rStyle w:val="C20"/>
          <w:rtl w:val="0"/>
        </w:rPr>
      </w:pPr>
      <w:r>
        <w:rPr>
          <w:rStyle w:val="C20"/>
          <w:rtl w:val="0"/>
        </w:rPr>
        <w:t>362/2005</w:t>
      </w:r>
    </w:p>
    <w:p>
      <w:pPr>
        <w:pStyle w:val="P27"/>
        <w:framePr w:w="370" w:h="230" w:hRule="exact" w:wrap="none" w:vAnchor="page" w:hAnchor="margin" w:x="2798" w:y="9391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3211" w:y="939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82" w:h="230" w:hRule="exact" w:wrap="none" w:vAnchor="page" w:hAnchor="margin" w:x="3384" w:y="9391"/>
        <w:rPr>
          <w:rStyle w:val="C20"/>
          <w:rtl w:val="0"/>
        </w:rPr>
      </w:pPr>
      <w:r>
        <w:rPr>
          <w:rStyle w:val="C20"/>
          <w:rtl w:val="0"/>
        </w:rPr>
        <w:t>bližších</w:t>
      </w:r>
    </w:p>
    <w:p>
      <w:pPr>
        <w:pStyle w:val="P27"/>
        <w:framePr w:w="1138" w:h="230" w:hRule="exact" w:wrap="none" w:vAnchor="page" w:hAnchor="margin" w:x="4108" w:y="9391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5289" w:y="939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37" w:h="230" w:hRule="exact" w:wrap="none" w:vAnchor="page" w:hAnchor="margin" w:x="5572" w:y="9391"/>
        <w:rPr>
          <w:rStyle w:val="C20"/>
          <w:rtl w:val="0"/>
        </w:rPr>
      </w:pPr>
      <w:r>
        <w:rPr>
          <w:rStyle w:val="C20"/>
          <w:rtl w:val="0"/>
        </w:rPr>
        <w:t>bezpečnost</w:t>
      </w:r>
    </w:p>
    <w:p>
      <w:pPr>
        <w:pStyle w:val="P27"/>
        <w:framePr w:w="130" w:h="230" w:hRule="exact" w:wrap="none" w:vAnchor="page" w:hAnchor="margin" w:x="6652" w:y="93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6825" w:y="9391"/>
        <w:rPr>
          <w:rStyle w:val="C20"/>
          <w:rtl w:val="0"/>
        </w:rPr>
      </w:pPr>
      <w:r>
        <w:rPr>
          <w:rStyle w:val="C20"/>
          <w:rtl w:val="0"/>
        </w:rPr>
        <w:t>ochranu</w:t>
      </w:r>
    </w:p>
    <w:p>
      <w:pPr>
        <w:pStyle w:val="P27"/>
        <w:framePr w:w="562" w:h="230" w:hRule="exact" w:wrap="none" w:vAnchor="page" w:hAnchor="margin" w:x="7603" w:y="939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8208" w:y="939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8491" w:y="939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6" w:h="230" w:hRule="exact" w:wrap="none" w:vAnchor="page" w:hAnchor="margin" w:x="8980" w:y="939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05" w:h="230" w:hRule="exact" w:wrap="none" w:vAnchor="page" w:hAnchor="margin" w:x="9139" w:y="9391"/>
        <w:rPr>
          <w:rStyle w:val="C20"/>
          <w:rtl w:val="0"/>
        </w:rPr>
      </w:pPr>
      <w:r>
        <w:rPr>
          <w:rStyle w:val="C20"/>
          <w:rtl w:val="0"/>
        </w:rPr>
        <w:t>nebezpečím</w:t>
      </w:r>
    </w:p>
    <w:p>
      <w:pPr>
        <w:pStyle w:val="P27"/>
        <w:framePr w:w="461" w:h="230" w:hRule="exact" w:wrap="none" w:vAnchor="page" w:hAnchor="margin" w:x="10286" w:y="9391"/>
        <w:rPr>
          <w:rStyle w:val="C20"/>
          <w:rtl w:val="0"/>
        </w:rPr>
      </w:pPr>
      <w:r>
        <w:rPr>
          <w:rStyle w:val="C20"/>
          <w:rtl w:val="0"/>
        </w:rPr>
        <w:t>pádu</w:t>
      </w:r>
    </w:p>
    <w:p>
      <w:pPr>
        <w:pStyle w:val="P27"/>
        <w:framePr w:w="116" w:h="230" w:hRule="exact" w:wrap="none" w:vAnchor="page" w:hAnchor="margin" w:x="388" w:y="962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14" w:h="230" w:hRule="exact" w:wrap="none" w:vAnchor="page" w:hAnchor="margin" w:x="547" w:y="9622"/>
        <w:rPr>
          <w:rStyle w:val="C20"/>
          <w:rtl w:val="0"/>
        </w:rPr>
      </w:pPr>
      <w:r>
        <w:rPr>
          <w:rStyle w:val="C20"/>
          <w:rtl w:val="0"/>
        </w:rPr>
        <w:t>výšky</w:t>
      </w:r>
    </w:p>
    <w:p>
      <w:pPr>
        <w:pStyle w:val="P27"/>
        <w:framePr w:w="461" w:h="230" w:hRule="exact" w:wrap="none" w:vAnchor="page" w:hAnchor="margin" w:x="1104" w:y="962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41" w:h="230" w:hRule="exact" w:wrap="none" w:vAnchor="page" w:hAnchor="margin" w:x="1608" w:y="962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59" w:h="230" w:hRule="exact" w:wrap="none" w:vAnchor="page" w:hAnchor="margin" w:x="1891" w:y="9622"/>
        <w:rPr>
          <w:rStyle w:val="C20"/>
          <w:rtl w:val="0"/>
        </w:rPr>
      </w:pPr>
      <w:r>
        <w:rPr>
          <w:rStyle w:val="C20"/>
          <w:rtl w:val="0"/>
        </w:rPr>
        <w:t>hloubky,</w:t>
      </w:r>
    </w:p>
    <w:p>
      <w:pPr>
        <w:pStyle w:val="P27"/>
        <w:framePr w:w="226" w:h="230" w:hRule="exact" w:wrap="none" w:vAnchor="page" w:hAnchor="margin" w:x="2692" w:y="962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2961" w:y="9622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3508" w:y="9622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4521" w:y="9622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9"/>
        <w:framePr w:w="375" w:h="245" w:hRule="exact" w:wrap="none" w:vAnchor="page" w:hAnchor="margin" w:x="28" w:y="985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293" w:h="230" w:hRule="exact" w:wrap="none" w:vAnchor="page" w:hAnchor="margin" w:x="388" w:y="9871"/>
        <w:rPr>
          <w:rStyle w:val="C20"/>
          <w:rtl w:val="0"/>
        </w:rPr>
      </w:pPr>
      <w:r>
        <w:rPr>
          <w:rStyle w:val="C20"/>
          <w:rtl w:val="0"/>
        </w:rPr>
        <w:t>NV</w:t>
      </w:r>
    </w:p>
    <w:p>
      <w:pPr>
        <w:pStyle w:val="P27"/>
        <w:framePr w:w="173" w:h="230" w:hRule="exact" w:wrap="none" w:vAnchor="page" w:hAnchor="margin" w:x="724" w:y="9871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940" w:y="9871"/>
        <w:rPr>
          <w:rStyle w:val="C20"/>
          <w:rtl w:val="0"/>
        </w:rPr>
      </w:pPr>
      <w:r>
        <w:rPr>
          <w:rStyle w:val="C20"/>
          <w:rtl w:val="0"/>
        </w:rPr>
        <w:t>378/2001</w:t>
      </w:r>
    </w:p>
    <w:p>
      <w:pPr>
        <w:pStyle w:val="P27"/>
        <w:framePr w:w="370" w:h="230" w:hRule="exact" w:wrap="none" w:vAnchor="page" w:hAnchor="margin" w:x="1833" w:y="9871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615" w:h="230" w:hRule="exact" w:wrap="none" w:vAnchor="page" w:hAnchor="margin" w:x="2246" w:y="9871"/>
        <w:rPr>
          <w:rStyle w:val="C20"/>
          <w:rtl w:val="0"/>
        </w:rPr>
      </w:pPr>
      <w:r>
        <w:rPr>
          <w:rStyle w:val="C20"/>
          <w:rtl w:val="0"/>
        </w:rPr>
        <w:t>kterým</w:t>
      </w:r>
    </w:p>
    <w:p>
      <w:pPr>
        <w:pStyle w:val="P27"/>
        <w:framePr w:w="226" w:h="230" w:hRule="exact" w:wrap="none" w:vAnchor="page" w:hAnchor="margin" w:x="2904" w:y="987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58" w:h="230" w:hRule="exact" w:wrap="none" w:vAnchor="page" w:hAnchor="margin" w:x="3172" w:y="9871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7"/>
        <w:framePr w:w="471" w:h="230" w:hRule="exact" w:wrap="none" w:vAnchor="page" w:hAnchor="margin" w:x="3873" w:y="9871"/>
        <w:rPr>
          <w:rStyle w:val="C20"/>
          <w:rtl w:val="0"/>
        </w:rPr>
      </w:pPr>
      <w:r>
        <w:rPr>
          <w:rStyle w:val="C20"/>
          <w:rtl w:val="0"/>
        </w:rPr>
        <w:t>bližší</w:t>
      </w:r>
    </w:p>
    <w:p>
      <w:pPr>
        <w:pStyle w:val="P27"/>
        <w:framePr w:w="970" w:h="230" w:hRule="exact" w:wrap="none" w:vAnchor="page" w:hAnchor="margin" w:x="4387" w:y="9871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41" w:h="230" w:hRule="exact" w:wrap="none" w:vAnchor="page" w:hAnchor="margin" w:x="5400" w:y="987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9" w:h="230" w:hRule="exact" w:wrap="none" w:vAnchor="page" w:hAnchor="margin" w:x="5683" w:y="9871"/>
        <w:rPr>
          <w:rStyle w:val="C20"/>
          <w:rtl w:val="0"/>
        </w:rPr>
      </w:pPr>
      <w:r>
        <w:rPr>
          <w:rStyle w:val="C20"/>
          <w:rtl w:val="0"/>
        </w:rPr>
        <w:t>bezpečný</w:t>
      </w:r>
    </w:p>
    <w:p>
      <w:pPr>
        <w:pStyle w:val="P27"/>
        <w:framePr w:w="615" w:h="230" w:hRule="exact" w:wrap="none" w:vAnchor="page" w:hAnchor="margin" w:x="6595" w:y="9871"/>
        <w:rPr>
          <w:rStyle w:val="C20"/>
          <w:rtl w:val="0"/>
        </w:rPr>
      </w:pPr>
      <w:r>
        <w:rPr>
          <w:rStyle w:val="C20"/>
          <w:rtl w:val="0"/>
        </w:rPr>
        <w:t>provoz</w:t>
      </w:r>
    </w:p>
    <w:p>
      <w:pPr>
        <w:pStyle w:val="P27"/>
        <w:framePr w:w="130" w:h="230" w:hRule="exact" w:wrap="none" w:vAnchor="page" w:hAnchor="margin" w:x="7252" w:y="98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7425" w:y="9871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562" w:h="230" w:hRule="exact" w:wrap="none" w:vAnchor="page" w:hAnchor="margin" w:x="388" w:y="10102"/>
        <w:rPr>
          <w:rStyle w:val="C20"/>
          <w:rtl w:val="0"/>
        </w:rPr>
      </w:pPr>
      <w:r>
        <w:rPr>
          <w:rStyle w:val="C20"/>
          <w:rtl w:val="0"/>
        </w:rPr>
        <w:t>strojů,</w:t>
      </w:r>
    </w:p>
    <w:p>
      <w:pPr>
        <w:pStyle w:val="P27"/>
        <w:framePr w:w="1057" w:h="230" w:hRule="exact" w:wrap="none" w:vAnchor="page" w:hAnchor="margin" w:x="993" w:y="10102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783" w:h="230" w:hRule="exact" w:wrap="none" w:vAnchor="page" w:hAnchor="margin" w:x="2092" w:y="10102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735" w:h="230" w:hRule="exact" w:wrap="none" w:vAnchor="page" w:hAnchor="margin" w:x="2918" w:y="10102"/>
        <w:rPr>
          <w:rStyle w:val="C20"/>
          <w:rtl w:val="0"/>
        </w:rPr>
      </w:pPr>
      <w:r>
        <w:rPr>
          <w:rStyle w:val="C20"/>
          <w:rtl w:val="0"/>
        </w:rPr>
        <w:t>přístrojů</w:t>
      </w:r>
    </w:p>
    <w:p>
      <w:pPr>
        <w:pStyle w:val="P27"/>
        <w:framePr w:w="130" w:h="230" w:hRule="exact" w:wrap="none" w:vAnchor="page" w:hAnchor="margin" w:x="3696" w:y="101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39" w:h="230" w:hRule="exact" w:wrap="none" w:vAnchor="page" w:hAnchor="margin" w:x="3868" w:y="10102"/>
        <w:rPr>
          <w:rStyle w:val="C20"/>
          <w:rtl w:val="0"/>
        </w:rPr>
      </w:pPr>
      <w:r>
        <w:rPr>
          <w:rStyle w:val="C20"/>
          <w:rtl w:val="0"/>
        </w:rPr>
        <w:t>nářadí,</w:t>
      </w:r>
    </w:p>
    <w:p>
      <w:pPr>
        <w:pStyle w:val="P27"/>
        <w:framePr w:w="226" w:h="230" w:hRule="exact" w:wrap="none" w:vAnchor="page" w:hAnchor="margin" w:x="4550" w:y="1010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4819" w:y="10102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5366" w:y="10102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6379" w:y="10102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9"/>
        <w:framePr w:w="375" w:h="245" w:hRule="exact" w:wrap="none" w:vAnchor="page" w:hAnchor="margin" w:x="28" w:y="1033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26" w:h="230" w:hRule="exact" w:wrap="none" w:vAnchor="page" w:hAnchor="margin" w:x="388" w:y="10351"/>
        <w:rPr>
          <w:rStyle w:val="C20"/>
          <w:rtl w:val="0"/>
        </w:rPr>
      </w:pPr>
      <w:r>
        <w:rPr>
          <w:rStyle w:val="C20"/>
          <w:rtl w:val="0"/>
        </w:rPr>
        <w:t>Vyhláška</w:t>
      </w:r>
    </w:p>
    <w:p>
      <w:pPr>
        <w:pStyle w:val="P27"/>
        <w:framePr w:w="173" w:h="230" w:hRule="exact" w:wrap="none" w:vAnchor="page" w:hAnchor="margin" w:x="1257" w:y="10351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473" w:y="10351"/>
        <w:rPr>
          <w:rStyle w:val="C20"/>
          <w:rtl w:val="0"/>
        </w:rPr>
      </w:pPr>
      <w:r>
        <w:rPr>
          <w:rStyle w:val="C20"/>
          <w:rtl w:val="0"/>
        </w:rPr>
        <w:t>499/2006</w:t>
      </w:r>
    </w:p>
    <w:p>
      <w:pPr>
        <w:pStyle w:val="P27"/>
        <w:framePr w:w="317" w:h="230" w:hRule="exact" w:wrap="none" w:vAnchor="page" w:hAnchor="margin" w:x="2366" w:y="10351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130" w:h="230" w:hRule="exact" w:wrap="none" w:vAnchor="page" w:hAnchor="margin" w:x="2726" w:y="1035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48" w:h="230" w:hRule="exact" w:wrap="none" w:vAnchor="page" w:hAnchor="margin" w:x="2899" w:y="10351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658" w:h="230" w:hRule="exact" w:wrap="none" w:vAnchor="page" w:hAnchor="margin" w:x="4089" w:y="10351"/>
        <w:rPr>
          <w:rStyle w:val="C20"/>
          <w:rtl w:val="0"/>
        </w:rPr>
      </w:pPr>
      <w:r>
        <w:rPr>
          <w:rStyle w:val="C20"/>
          <w:rtl w:val="0"/>
        </w:rPr>
        <w:t>staveb,</w:t>
      </w:r>
    </w:p>
    <w:p>
      <w:pPr>
        <w:pStyle w:val="P27"/>
        <w:framePr w:w="226" w:h="230" w:hRule="exact" w:wrap="none" w:vAnchor="page" w:hAnchor="margin" w:x="4790" w:y="1035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5059" w:y="10351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5606" w:y="10351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6619" w:y="10351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9"/>
        <w:framePr w:w="375" w:h="245" w:hRule="exact" w:wrap="none" w:vAnchor="page" w:hAnchor="margin" w:x="28" w:y="1058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37" w:h="230" w:hRule="exact" w:wrap="none" w:vAnchor="page" w:hAnchor="margin" w:x="388" w:y="10601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447" w:h="230" w:hRule="exact" w:wrap="none" w:vAnchor="page" w:hAnchor="margin" w:x="868" w:y="10601"/>
        <w:rPr>
          <w:rStyle w:val="C20"/>
          <w:rtl w:val="0"/>
        </w:rPr>
      </w:pPr>
      <w:r>
        <w:rPr>
          <w:rStyle w:val="C20"/>
          <w:rtl w:val="0"/>
        </w:rPr>
        <w:t>nově</w:t>
      </w:r>
    </w:p>
    <w:p>
      <w:pPr>
        <w:pStyle w:val="P27"/>
        <w:framePr w:w="658" w:h="230" w:hRule="exact" w:wrap="none" w:vAnchor="page" w:hAnchor="margin" w:x="1358" w:y="10601"/>
        <w:rPr>
          <w:rStyle w:val="C20"/>
          <w:rtl w:val="0"/>
        </w:rPr>
      </w:pPr>
      <w:r>
        <w:rPr>
          <w:rStyle w:val="C20"/>
          <w:rtl w:val="0"/>
        </w:rPr>
        <w:t>vydané</w:t>
      </w:r>
    </w:p>
    <w:p>
      <w:pPr>
        <w:pStyle w:val="P27"/>
        <w:framePr w:w="1090" w:h="230" w:hRule="exact" w:wrap="none" w:vAnchor="page" w:hAnchor="margin" w:x="2059" w:y="10601"/>
        <w:rPr>
          <w:rStyle w:val="C20"/>
          <w:rtl w:val="0"/>
        </w:rPr>
      </w:pPr>
      <w:r>
        <w:rPr>
          <w:rStyle w:val="C20"/>
          <w:rtl w:val="0"/>
        </w:rPr>
        <w:t>odpovídající</w:t>
      </w:r>
    </w:p>
    <w:p>
      <w:pPr>
        <w:pStyle w:val="P27"/>
        <w:framePr w:w="572" w:h="230" w:hRule="exact" w:wrap="none" w:vAnchor="page" w:hAnchor="margin" w:x="3192" w:y="10601"/>
        <w:rPr>
          <w:rStyle w:val="C20"/>
          <w:rtl w:val="0"/>
        </w:rPr>
      </w:pPr>
      <w:r>
        <w:rPr>
          <w:rStyle w:val="C20"/>
          <w:rtl w:val="0"/>
        </w:rPr>
        <w:t>právní</w:t>
      </w:r>
    </w:p>
    <w:p>
      <w:pPr>
        <w:pStyle w:val="P27"/>
        <w:framePr w:w="769" w:h="230" w:hRule="exact" w:wrap="none" w:vAnchor="page" w:hAnchor="margin" w:x="3806" w:y="10601"/>
        <w:rPr>
          <w:rStyle w:val="C20"/>
          <w:rtl w:val="0"/>
        </w:rPr>
      </w:pPr>
      <w:r>
        <w:rPr>
          <w:rStyle w:val="C20"/>
          <w:rtl w:val="0"/>
        </w:rPr>
        <w:t>předpisy</w:t>
      </w:r>
    </w:p>
    <w:p>
      <w:pPr>
        <w:pStyle w:val="P27"/>
        <w:framePr w:w="130" w:h="230" w:hRule="exact" w:wrap="none" w:vAnchor="page" w:hAnchor="margin" w:x="4617" w:y="106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4790" w:y="10601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572" w:h="230" w:hRule="exact" w:wrap="none" w:vAnchor="page" w:hAnchor="margin" w:x="5692" w:y="10601"/>
        <w:rPr>
          <w:rStyle w:val="C20"/>
          <w:rtl w:val="0"/>
        </w:rPr>
      </w:pPr>
      <w:r>
        <w:rPr>
          <w:rStyle w:val="C20"/>
          <w:rtl w:val="0"/>
        </w:rPr>
        <w:t>normy</w:t>
      </w:r>
    </w:p>
    <w:p>
      <w:pPr>
        <w:pStyle w:val="P27"/>
        <w:framePr w:w="130" w:h="230" w:hRule="exact" w:wrap="none" w:vAnchor="page" w:hAnchor="margin" w:x="6307" w:y="106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6480" w:y="10601"/>
        <w:rPr>
          <w:rStyle w:val="C20"/>
          <w:rtl w:val="0"/>
        </w:rPr>
      </w:pPr>
      <w:r>
        <w:rPr>
          <w:rStyle w:val="C20"/>
          <w:rtl w:val="0"/>
        </w:rPr>
        <w:t>změny</w:t>
      </w:r>
    </w:p>
    <w:p>
      <w:pPr>
        <w:pStyle w:val="P27"/>
        <w:framePr w:w="759" w:h="230" w:hRule="exact" w:wrap="none" w:vAnchor="page" w:hAnchor="margin" w:x="7128" w:y="10601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783" w:h="230" w:hRule="exact" w:wrap="none" w:vAnchor="page" w:hAnchor="margin" w:x="7929" w:y="10601"/>
        <w:rPr>
          <w:rStyle w:val="C20"/>
          <w:rtl w:val="0"/>
        </w:rPr>
      </w:pPr>
      <w:r>
        <w:rPr>
          <w:rStyle w:val="C20"/>
          <w:rtl w:val="0"/>
        </w:rPr>
        <w:t>právních</w:t>
      </w:r>
    </w:p>
    <w:p>
      <w:pPr>
        <w:pStyle w:val="P27"/>
        <w:framePr w:w="783" w:h="230" w:hRule="exact" w:wrap="none" w:vAnchor="page" w:hAnchor="margin" w:x="8755" w:y="10601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130" w:h="230" w:hRule="exact" w:wrap="none" w:vAnchor="page" w:hAnchor="margin" w:x="9580" w:y="106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57" w:h="230" w:hRule="exact" w:wrap="none" w:vAnchor="page" w:hAnchor="margin" w:x="388" w:y="10831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639" w:h="230" w:hRule="exact" w:wrap="none" w:vAnchor="page" w:hAnchor="margin" w:x="1488" w:y="10831"/>
        <w:rPr>
          <w:rStyle w:val="C20"/>
          <w:rtl w:val="0"/>
        </w:rPr>
      </w:pPr>
      <w:r>
        <w:rPr>
          <w:rStyle w:val="C20"/>
          <w:rtl w:val="0"/>
        </w:rPr>
        <w:t>norem,</w:t>
      </w:r>
    </w:p>
    <w:p>
      <w:pPr>
        <w:pStyle w:val="P27"/>
        <w:framePr w:w="461" w:h="230" w:hRule="exact" w:wrap="none" w:vAnchor="page" w:hAnchor="margin" w:x="2169" w:y="10831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93" w:h="230" w:hRule="exact" w:wrap="none" w:vAnchor="page" w:hAnchor="margin" w:x="2673" w:y="10831"/>
        <w:rPr>
          <w:rStyle w:val="C20"/>
          <w:rtl w:val="0"/>
        </w:rPr>
      </w:pPr>
      <w:r>
        <w:rPr>
          <w:rStyle w:val="C20"/>
          <w:rtl w:val="0"/>
        </w:rPr>
        <w:t>vstoupily</w:t>
      </w:r>
    </w:p>
    <w:p>
      <w:pPr>
        <w:pStyle w:val="P27"/>
        <w:framePr w:w="116" w:h="230" w:hRule="exact" w:wrap="none" w:vAnchor="page" w:hAnchor="margin" w:x="3508" w:y="108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3667" w:y="10831"/>
        <w:rPr>
          <w:rStyle w:val="C20"/>
          <w:rtl w:val="0"/>
        </w:rPr>
      </w:pPr>
      <w:r>
        <w:rPr>
          <w:rStyle w:val="C20"/>
          <w:rtl w:val="0"/>
        </w:rPr>
        <w:t>platnost</w:t>
      </w:r>
    </w:p>
    <w:p>
      <w:pPr>
        <w:pStyle w:val="P27"/>
        <w:framePr w:w="116" w:h="230" w:hRule="exact" w:wrap="none" w:vAnchor="page" w:hAnchor="margin" w:x="4425" w:y="108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61" w:h="230" w:hRule="exact" w:wrap="none" w:vAnchor="page" w:hAnchor="margin" w:x="4584" w:y="10831"/>
        <w:rPr>
          <w:rStyle w:val="C20"/>
          <w:rtl w:val="0"/>
        </w:rPr>
      </w:pPr>
      <w:r>
        <w:rPr>
          <w:rStyle w:val="C20"/>
          <w:rtl w:val="0"/>
        </w:rPr>
        <w:t>době</w:t>
      </w:r>
    </w:p>
    <w:p>
      <w:pPr>
        <w:pStyle w:val="P27"/>
        <w:framePr w:w="759" w:h="230" w:hRule="exact" w:wrap="none" w:vAnchor="page" w:hAnchor="margin" w:x="5088" w:y="10831"/>
        <w:rPr>
          <w:rStyle w:val="C20"/>
          <w:rtl w:val="0"/>
        </w:rPr>
      </w:pPr>
      <w:r>
        <w:rPr>
          <w:rStyle w:val="C20"/>
          <w:rtl w:val="0"/>
        </w:rPr>
        <w:t>platnosti</w:t>
      </w:r>
    </w:p>
    <w:p>
      <w:pPr>
        <w:pStyle w:val="P27"/>
        <w:framePr w:w="903" w:h="230" w:hRule="exact" w:wrap="none" w:vAnchor="page" w:hAnchor="margin" w:x="5889" w:y="10831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337" w:h="230" w:hRule="exact" w:wrap="none" w:vAnchor="page" w:hAnchor="margin" w:x="6835" w:y="10831"/>
        <w:rPr>
          <w:rStyle w:val="C20"/>
          <w:rtl w:val="0"/>
        </w:rPr>
      </w:pPr>
      <w:r>
        <w:rPr>
          <w:rStyle w:val="C20"/>
          <w:rtl w:val="0"/>
        </w:rPr>
        <w:t>PK.</w:t>
      </w:r>
    </w:p>
    <w:p>
      <w:pPr>
        <w:pStyle w:val="P27"/>
        <w:framePr w:w="927" w:h="230" w:hRule="exact" w:wrap="none" w:vAnchor="page" w:hAnchor="margin" w:x="28" w:y="11067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625" w:h="230" w:hRule="exact" w:wrap="none" w:vAnchor="page" w:hAnchor="margin" w:x="998" w:y="11067"/>
        <w:rPr>
          <w:rStyle w:val="C20"/>
          <w:rtl w:val="0"/>
        </w:rPr>
      </w:pPr>
      <w:r>
        <w:rPr>
          <w:rStyle w:val="C20"/>
          <w:rtl w:val="0"/>
        </w:rPr>
        <w:t>normy:</w:t>
      </w:r>
    </w:p>
    <w:p>
      <w:pPr>
        <w:pStyle w:val="P29"/>
        <w:framePr w:w="375" w:h="245" w:hRule="exact" w:wrap="none" w:vAnchor="page" w:hAnchor="margin" w:x="28" w:y="1130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37" w:h="230" w:hRule="exact" w:wrap="none" w:vAnchor="page" w:hAnchor="margin" w:x="388" w:y="11316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868" w:y="11316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711" w:h="230" w:hRule="exact" w:wrap="none" w:vAnchor="page" w:hAnchor="margin" w:x="1204" w:y="11316"/>
        <w:rPr>
          <w:rStyle w:val="C20"/>
          <w:rtl w:val="0"/>
        </w:rPr>
      </w:pPr>
      <w:r>
        <w:rPr>
          <w:rStyle w:val="C20"/>
          <w:rtl w:val="0"/>
        </w:rPr>
        <w:t>520+A1</w:t>
      </w:r>
    </w:p>
    <w:p>
      <w:pPr>
        <w:pStyle w:val="P27"/>
        <w:framePr w:w="817" w:h="230" w:hRule="exact" w:wrap="none" w:vAnchor="page" w:hAnchor="margin" w:x="1958" w:y="11316"/>
        <w:rPr>
          <w:rStyle w:val="C20"/>
          <w:rtl w:val="0"/>
        </w:rPr>
      </w:pPr>
      <w:r>
        <w:rPr>
          <w:rStyle w:val="C20"/>
          <w:rtl w:val="0"/>
        </w:rPr>
        <w:t>(723611)</w:t>
      </w:r>
    </w:p>
    <w:p>
      <w:pPr>
        <w:pStyle w:val="P27"/>
        <w:framePr w:w="1421" w:h="230" w:hRule="exact" w:wrap="none" w:vAnchor="page" w:hAnchor="margin" w:x="2817" w:y="11316"/>
        <w:rPr>
          <w:rStyle w:val="C20"/>
          <w:rtl w:val="0"/>
        </w:rPr>
      </w:pPr>
      <w:r>
        <w:rPr>
          <w:rStyle w:val="C20"/>
          <w:rtl w:val="0"/>
        </w:rPr>
        <w:t>Sádrokartonové</w:t>
      </w:r>
    </w:p>
    <w:p>
      <w:pPr>
        <w:pStyle w:val="P27"/>
        <w:framePr w:w="538" w:h="230" w:hRule="exact" w:wrap="none" w:vAnchor="page" w:hAnchor="margin" w:x="4281" w:y="11316"/>
        <w:rPr>
          <w:rStyle w:val="C20"/>
          <w:rtl w:val="0"/>
        </w:rPr>
      </w:pPr>
      <w:r>
        <w:rPr>
          <w:rStyle w:val="C20"/>
          <w:rtl w:val="0"/>
        </w:rPr>
        <w:t>desky</w:t>
      </w:r>
    </w:p>
    <w:p>
      <w:pPr>
        <w:pStyle w:val="P27"/>
        <w:framePr w:w="82" w:h="230" w:hRule="exact" w:wrap="none" w:vAnchor="page" w:hAnchor="margin" w:x="4862" w:y="1131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93" w:h="230" w:hRule="exact" w:wrap="none" w:vAnchor="page" w:hAnchor="margin" w:x="4987" w:y="11316"/>
        <w:rPr>
          <w:rStyle w:val="C20"/>
          <w:rtl w:val="0"/>
        </w:rPr>
      </w:pPr>
      <w:r>
        <w:rPr>
          <w:rStyle w:val="C20"/>
          <w:rtl w:val="0"/>
        </w:rPr>
        <w:t>Definice,</w:t>
      </w:r>
    </w:p>
    <w:p>
      <w:pPr>
        <w:pStyle w:val="P27"/>
        <w:framePr w:w="970" w:h="230" w:hRule="exact" w:wrap="none" w:vAnchor="page" w:hAnchor="margin" w:x="5822" w:y="11316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30" w:h="230" w:hRule="exact" w:wrap="none" w:vAnchor="page" w:hAnchor="margin" w:x="6835" w:y="113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7008" w:y="11316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673" w:h="230" w:hRule="exact" w:wrap="none" w:vAnchor="page" w:hAnchor="margin" w:x="7867" w:y="11316"/>
        <w:rPr>
          <w:rStyle w:val="C20"/>
          <w:rtl w:val="0"/>
        </w:rPr>
      </w:pPr>
      <w:r>
        <w:rPr>
          <w:rStyle w:val="C20"/>
          <w:rtl w:val="0"/>
        </w:rPr>
        <w:t>metody</w:t>
      </w:r>
    </w:p>
    <w:p>
      <w:pPr>
        <w:pStyle w:val="P29"/>
        <w:framePr w:w="375" w:h="245" w:hRule="exact" w:wrap="none" w:vAnchor="page" w:hAnchor="margin" w:x="28" w:y="1155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37" w:h="230" w:hRule="exact" w:wrap="none" w:vAnchor="page" w:hAnchor="margin" w:x="388" w:y="11566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868" w:y="11566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1204" w:y="11566"/>
        <w:rPr>
          <w:rStyle w:val="C20"/>
          <w:rtl w:val="0"/>
        </w:rPr>
      </w:pPr>
      <w:r>
        <w:rPr>
          <w:rStyle w:val="C20"/>
          <w:rtl w:val="0"/>
        </w:rPr>
        <w:t>14195</w:t>
      </w:r>
    </w:p>
    <w:p>
      <w:pPr>
        <w:pStyle w:val="P27"/>
        <w:framePr w:w="303" w:h="230" w:hRule="exact" w:wrap="none" w:vAnchor="page" w:hAnchor="margin" w:x="1819" w:y="11566"/>
        <w:rPr>
          <w:rStyle w:val="C20"/>
          <w:rtl w:val="0"/>
        </w:rPr>
      </w:pPr>
      <w:r>
        <w:rPr>
          <w:rStyle w:val="C20"/>
          <w:rtl w:val="0"/>
        </w:rPr>
        <w:t>(72</w:t>
      </w:r>
    </w:p>
    <w:p>
      <w:pPr>
        <w:pStyle w:val="P27"/>
        <w:framePr w:w="529" w:h="230" w:hRule="exact" w:wrap="none" w:vAnchor="page" w:hAnchor="margin" w:x="2164" w:y="11566"/>
        <w:rPr>
          <w:rStyle w:val="C20"/>
          <w:rtl w:val="0"/>
        </w:rPr>
      </w:pPr>
      <w:r>
        <w:rPr>
          <w:rStyle w:val="C20"/>
          <w:rtl w:val="0"/>
        </w:rPr>
        <w:t>3612)</w:t>
      </w:r>
    </w:p>
    <w:p>
      <w:pPr>
        <w:pStyle w:val="P27"/>
        <w:framePr w:w="682" w:h="230" w:hRule="exact" w:wrap="none" w:vAnchor="page" w:hAnchor="margin" w:x="2736" w:y="11566"/>
        <w:rPr>
          <w:rStyle w:val="C20"/>
          <w:rtl w:val="0"/>
        </w:rPr>
      </w:pPr>
      <w:r>
        <w:rPr>
          <w:rStyle w:val="C20"/>
          <w:rtl w:val="0"/>
        </w:rPr>
        <w:t>Kovové</w:t>
      </w:r>
    </w:p>
    <w:p>
      <w:pPr>
        <w:pStyle w:val="P27"/>
        <w:framePr w:w="1037" w:h="230" w:hRule="exact" w:wrap="none" w:vAnchor="page" w:hAnchor="margin" w:x="3460" w:y="11566"/>
        <w:rPr>
          <w:rStyle w:val="C20"/>
          <w:rtl w:val="0"/>
        </w:rPr>
      </w:pPr>
      <w:r>
        <w:rPr>
          <w:rStyle w:val="C20"/>
          <w:rtl w:val="0"/>
        </w:rPr>
        <w:t>konstrukční</w:t>
      </w:r>
    </w:p>
    <w:p>
      <w:pPr>
        <w:pStyle w:val="P27"/>
        <w:framePr w:w="548" w:h="230" w:hRule="exact" w:wrap="none" w:vAnchor="page" w:hAnchor="margin" w:x="4540" w:y="11566"/>
        <w:rPr>
          <w:rStyle w:val="C20"/>
          <w:rtl w:val="0"/>
        </w:rPr>
      </w:pPr>
      <w:r>
        <w:rPr>
          <w:rStyle w:val="C20"/>
          <w:rtl w:val="0"/>
        </w:rPr>
        <w:t>profily</w:t>
      </w:r>
    </w:p>
    <w:p>
      <w:pPr>
        <w:pStyle w:val="P27"/>
        <w:framePr w:w="495" w:h="230" w:hRule="exact" w:wrap="none" w:vAnchor="page" w:hAnchor="margin" w:x="5131" w:y="11566"/>
        <w:rPr>
          <w:rStyle w:val="C20"/>
          <w:rtl w:val="0"/>
        </w:rPr>
      </w:pPr>
      <w:r>
        <w:rPr>
          <w:rStyle w:val="C20"/>
          <w:rtl w:val="0"/>
        </w:rPr>
        <w:t>prvky</w:t>
      </w:r>
    </w:p>
    <w:p>
      <w:pPr>
        <w:pStyle w:val="P27"/>
        <w:framePr w:w="303" w:h="230" w:hRule="exact" w:wrap="none" w:vAnchor="page" w:hAnchor="margin" w:x="5668" w:y="115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393" w:h="230" w:hRule="exact" w:wrap="none" w:vAnchor="page" w:hAnchor="margin" w:x="6014" w:y="11566"/>
        <w:rPr>
          <w:rStyle w:val="C20"/>
          <w:rtl w:val="0"/>
        </w:rPr>
      </w:pPr>
      <w:r>
        <w:rPr>
          <w:rStyle w:val="C20"/>
          <w:rtl w:val="0"/>
        </w:rPr>
        <w:t>sádrokartonové</w:t>
      </w:r>
    </w:p>
    <w:p>
      <w:pPr>
        <w:pStyle w:val="P27"/>
        <w:framePr w:w="749" w:h="230" w:hRule="exact" w:wrap="none" w:vAnchor="page" w:hAnchor="margin" w:x="7449" w:y="11566"/>
        <w:rPr>
          <w:rStyle w:val="C20"/>
          <w:rtl w:val="0"/>
        </w:rPr>
      </w:pPr>
      <w:r>
        <w:rPr>
          <w:rStyle w:val="C20"/>
          <w:rtl w:val="0"/>
        </w:rPr>
        <w:t>systémy</w:t>
      </w:r>
    </w:p>
    <w:p>
      <w:pPr>
        <w:pStyle w:val="P27"/>
        <w:framePr w:w="130" w:h="230" w:hRule="exact" w:wrap="none" w:vAnchor="page" w:hAnchor="margin" w:x="8241" w:y="1156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93" w:h="230" w:hRule="exact" w:wrap="none" w:vAnchor="page" w:hAnchor="margin" w:x="8414" w:y="11566"/>
        <w:rPr>
          <w:rStyle w:val="C20"/>
          <w:rtl w:val="0"/>
        </w:rPr>
      </w:pPr>
      <w:r>
        <w:rPr>
          <w:rStyle w:val="C20"/>
          <w:rtl w:val="0"/>
        </w:rPr>
        <w:t>Definice,</w:t>
      </w:r>
    </w:p>
    <w:p>
      <w:pPr>
        <w:pStyle w:val="P27"/>
        <w:framePr w:w="970" w:h="230" w:hRule="exact" w:wrap="none" w:vAnchor="page" w:hAnchor="margin" w:x="9249" w:y="11566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30" w:h="230" w:hRule="exact" w:wrap="none" w:vAnchor="page" w:hAnchor="margin" w:x="10262" w:y="115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388" w:y="11796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673" w:h="230" w:hRule="exact" w:wrap="none" w:vAnchor="page" w:hAnchor="margin" w:x="1248" w:y="11796"/>
        <w:rPr>
          <w:rStyle w:val="C20"/>
          <w:rtl w:val="0"/>
        </w:rPr>
      </w:pPr>
      <w:r>
        <w:rPr>
          <w:rStyle w:val="C20"/>
          <w:rtl w:val="0"/>
        </w:rPr>
        <w:t>metody</w:t>
      </w:r>
    </w:p>
    <w:p>
      <w:pPr>
        <w:pStyle w:val="P29"/>
        <w:framePr w:w="375" w:h="245" w:hRule="exact" w:wrap="none" w:vAnchor="page" w:hAnchor="margin" w:x="28" w:y="1203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37" w:h="230" w:hRule="exact" w:wrap="none" w:vAnchor="page" w:hAnchor="margin" w:x="388" w:y="12046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868" w:y="12046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1204" w:y="12046"/>
        <w:rPr>
          <w:rStyle w:val="C20"/>
          <w:rtl w:val="0"/>
        </w:rPr>
      </w:pPr>
      <w:r>
        <w:rPr>
          <w:rStyle w:val="C20"/>
          <w:rtl w:val="0"/>
        </w:rPr>
        <w:t>13963</w:t>
      </w:r>
    </w:p>
    <w:p>
      <w:pPr>
        <w:pStyle w:val="P27"/>
        <w:framePr w:w="303" w:h="230" w:hRule="exact" w:wrap="none" w:vAnchor="page" w:hAnchor="margin" w:x="1819" w:y="12046"/>
        <w:rPr>
          <w:rStyle w:val="C20"/>
          <w:rtl w:val="0"/>
        </w:rPr>
      </w:pPr>
      <w:r>
        <w:rPr>
          <w:rStyle w:val="C20"/>
          <w:rtl w:val="0"/>
        </w:rPr>
        <w:t>(72</w:t>
      </w:r>
    </w:p>
    <w:p>
      <w:pPr>
        <w:pStyle w:val="P27"/>
        <w:framePr w:w="529" w:h="230" w:hRule="exact" w:wrap="none" w:vAnchor="page" w:hAnchor="margin" w:x="2164" w:y="12046"/>
        <w:rPr>
          <w:rStyle w:val="C20"/>
          <w:rtl w:val="0"/>
        </w:rPr>
      </w:pPr>
      <w:r>
        <w:rPr>
          <w:rStyle w:val="C20"/>
          <w:rtl w:val="0"/>
        </w:rPr>
        <w:t>2495)</w:t>
      </w:r>
    </w:p>
    <w:p>
      <w:pPr>
        <w:pStyle w:val="P27"/>
        <w:framePr w:w="913" w:h="230" w:hRule="exact" w:wrap="none" w:vAnchor="page" w:hAnchor="margin" w:x="2736" w:y="12046"/>
        <w:rPr>
          <w:rStyle w:val="C20"/>
          <w:rtl w:val="0"/>
        </w:rPr>
      </w:pPr>
      <w:r>
        <w:rPr>
          <w:rStyle w:val="C20"/>
          <w:rtl w:val="0"/>
        </w:rPr>
        <w:t>Spárovací</w:t>
      </w:r>
    </w:p>
    <w:p>
      <w:pPr>
        <w:pStyle w:val="P27"/>
        <w:framePr w:w="826" w:h="230" w:hRule="exact" w:wrap="none" w:vAnchor="page" w:hAnchor="margin" w:x="3691" w:y="12046"/>
        <w:rPr>
          <w:rStyle w:val="C20"/>
          <w:rtl w:val="0"/>
        </w:rPr>
      </w:pPr>
      <w:r>
        <w:rPr>
          <w:rStyle w:val="C20"/>
          <w:rtl w:val="0"/>
        </w:rPr>
        <w:t>materiály</w:t>
      </w:r>
    </w:p>
    <w:p>
      <w:pPr>
        <w:pStyle w:val="P27"/>
        <w:framePr w:w="303" w:h="230" w:hRule="exact" w:wrap="none" w:vAnchor="page" w:hAnchor="margin" w:x="4560" w:y="1204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393" w:h="230" w:hRule="exact" w:wrap="none" w:vAnchor="page" w:hAnchor="margin" w:x="4905" w:y="12046"/>
        <w:rPr>
          <w:rStyle w:val="C20"/>
          <w:rtl w:val="0"/>
        </w:rPr>
      </w:pPr>
      <w:r>
        <w:rPr>
          <w:rStyle w:val="C20"/>
          <w:rtl w:val="0"/>
        </w:rPr>
        <w:t>sádrokartonové</w:t>
      </w:r>
    </w:p>
    <w:p>
      <w:pPr>
        <w:pStyle w:val="P27"/>
        <w:framePr w:w="538" w:h="230" w:hRule="exact" w:wrap="none" w:vAnchor="page" w:hAnchor="margin" w:x="6340" w:y="12046"/>
        <w:rPr>
          <w:rStyle w:val="C20"/>
          <w:rtl w:val="0"/>
        </w:rPr>
      </w:pPr>
      <w:r>
        <w:rPr>
          <w:rStyle w:val="C20"/>
          <w:rtl w:val="0"/>
        </w:rPr>
        <w:t>desky</w:t>
      </w:r>
    </w:p>
    <w:p>
      <w:pPr>
        <w:pStyle w:val="P27"/>
        <w:framePr w:w="130" w:h="230" w:hRule="exact" w:wrap="none" w:vAnchor="page" w:hAnchor="margin" w:x="6921" w:y="1204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93" w:h="230" w:hRule="exact" w:wrap="none" w:vAnchor="page" w:hAnchor="margin" w:x="7094" w:y="12046"/>
        <w:rPr>
          <w:rStyle w:val="C20"/>
          <w:rtl w:val="0"/>
        </w:rPr>
      </w:pPr>
      <w:r>
        <w:rPr>
          <w:rStyle w:val="C20"/>
          <w:rtl w:val="0"/>
        </w:rPr>
        <w:t>Definice,</w:t>
      </w:r>
    </w:p>
    <w:p>
      <w:pPr>
        <w:pStyle w:val="P27"/>
        <w:framePr w:w="970" w:h="230" w:hRule="exact" w:wrap="none" w:vAnchor="page" w:hAnchor="margin" w:x="7929" w:y="12046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30" w:h="230" w:hRule="exact" w:wrap="none" w:vAnchor="page" w:hAnchor="margin" w:x="8942" w:y="120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9115" w:y="12046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673" w:h="230" w:hRule="exact" w:wrap="none" w:vAnchor="page" w:hAnchor="margin" w:x="9974" w:y="12046"/>
        <w:rPr>
          <w:rStyle w:val="C20"/>
          <w:rtl w:val="0"/>
        </w:rPr>
      </w:pPr>
      <w:r>
        <w:rPr>
          <w:rStyle w:val="C20"/>
          <w:rtl w:val="0"/>
        </w:rPr>
        <w:t>metody</w:t>
      </w:r>
    </w:p>
    <w:p>
      <w:pPr>
        <w:pStyle w:val="P29"/>
        <w:framePr w:w="375" w:h="245" w:hRule="exact" w:wrap="none" w:vAnchor="page" w:hAnchor="margin" w:x="28" w:y="1228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37" w:h="230" w:hRule="exact" w:wrap="none" w:vAnchor="page" w:hAnchor="margin" w:x="388" w:y="12295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868" w:y="12295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1204" w:y="12295"/>
        <w:rPr>
          <w:rStyle w:val="C20"/>
          <w:rtl w:val="0"/>
        </w:rPr>
      </w:pPr>
      <w:r>
        <w:rPr>
          <w:rStyle w:val="C20"/>
          <w:rtl w:val="0"/>
        </w:rPr>
        <w:t>14566</w:t>
      </w:r>
    </w:p>
    <w:p>
      <w:pPr>
        <w:pStyle w:val="P27"/>
        <w:framePr w:w="303" w:h="230" w:hRule="exact" w:wrap="none" w:vAnchor="page" w:hAnchor="margin" w:x="1819" w:y="12295"/>
        <w:rPr>
          <w:rStyle w:val="C20"/>
          <w:rtl w:val="0"/>
        </w:rPr>
      </w:pPr>
      <w:r>
        <w:rPr>
          <w:rStyle w:val="C20"/>
          <w:rtl w:val="0"/>
        </w:rPr>
        <w:t>(72</w:t>
      </w:r>
    </w:p>
    <w:p>
      <w:pPr>
        <w:pStyle w:val="P27"/>
        <w:framePr w:w="529" w:h="230" w:hRule="exact" w:wrap="none" w:vAnchor="page" w:hAnchor="margin" w:x="2164" w:y="12295"/>
        <w:rPr>
          <w:rStyle w:val="C20"/>
          <w:rtl w:val="0"/>
        </w:rPr>
      </w:pPr>
      <w:r>
        <w:rPr>
          <w:rStyle w:val="C20"/>
          <w:rtl w:val="0"/>
        </w:rPr>
        <w:t>3616)</w:t>
      </w:r>
    </w:p>
    <w:p>
      <w:pPr>
        <w:pStyle w:val="P27"/>
        <w:framePr w:w="1081" w:h="230" w:hRule="exact" w:wrap="none" w:vAnchor="page" w:hAnchor="margin" w:x="2736" w:y="12295"/>
        <w:rPr>
          <w:rStyle w:val="C20"/>
          <w:rtl w:val="0"/>
        </w:rPr>
      </w:pPr>
      <w:r>
        <w:rPr>
          <w:rStyle w:val="C20"/>
          <w:rtl w:val="0"/>
        </w:rPr>
        <w:t>Mechanické</w:t>
      </w:r>
    </w:p>
    <w:p>
      <w:pPr>
        <w:pStyle w:val="P27"/>
        <w:framePr w:w="1037" w:h="230" w:hRule="exact" w:wrap="none" w:vAnchor="page" w:hAnchor="margin" w:x="3859" w:y="12295"/>
        <w:rPr>
          <w:rStyle w:val="C20"/>
          <w:rtl w:val="0"/>
        </w:rPr>
      </w:pPr>
      <w:r>
        <w:rPr>
          <w:rStyle w:val="C20"/>
          <w:rtl w:val="0"/>
        </w:rPr>
        <w:t>upevňovací</w:t>
      </w:r>
    </w:p>
    <w:p>
      <w:pPr>
        <w:pStyle w:val="P27"/>
        <w:framePr w:w="946" w:h="230" w:hRule="exact" w:wrap="none" w:vAnchor="page" w:hAnchor="margin" w:x="4939" w:y="12295"/>
        <w:rPr>
          <w:rStyle w:val="C20"/>
          <w:rtl w:val="0"/>
        </w:rPr>
      </w:pPr>
      <w:r>
        <w:rPr>
          <w:rStyle w:val="C20"/>
          <w:rtl w:val="0"/>
        </w:rPr>
        <w:t>prostředky</w:t>
      </w:r>
    </w:p>
    <w:p>
      <w:pPr>
        <w:pStyle w:val="P27"/>
        <w:framePr w:w="303" w:h="230" w:hRule="exact" w:wrap="none" w:vAnchor="page" w:hAnchor="margin" w:x="5928" w:y="122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6273" w:y="12295"/>
        <w:rPr>
          <w:rStyle w:val="C20"/>
          <w:rtl w:val="0"/>
        </w:rPr>
      </w:pPr>
      <w:r>
        <w:rPr>
          <w:rStyle w:val="C20"/>
          <w:rtl w:val="0"/>
        </w:rPr>
        <w:t>systémy</w:t>
      </w:r>
    </w:p>
    <w:p>
      <w:pPr>
        <w:pStyle w:val="P27"/>
        <w:framePr w:w="226" w:h="230" w:hRule="exact" w:wrap="none" w:vAnchor="page" w:hAnchor="margin" w:x="7065" w:y="12295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1589" w:h="230" w:hRule="exact" w:wrap="none" w:vAnchor="page" w:hAnchor="margin" w:x="7334" w:y="12295"/>
        <w:rPr>
          <w:rStyle w:val="C20"/>
          <w:rtl w:val="0"/>
        </w:rPr>
      </w:pPr>
      <w:r>
        <w:rPr>
          <w:rStyle w:val="C20"/>
          <w:rtl w:val="0"/>
        </w:rPr>
        <w:t>sádrokartonových</w:t>
      </w:r>
    </w:p>
    <w:p>
      <w:pPr>
        <w:pStyle w:val="P27"/>
        <w:framePr w:w="548" w:h="230" w:hRule="exact" w:wrap="none" w:vAnchor="page" w:hAnchor="margin" w:x="8966" w:y="12295"/>
        <w:rPr>
          <w:rStyle w:val="C20"/>
          <w:rtl w:val="0"/>
        </w:rPr>
      </w:pPr>
      <w:r>
        <w:rPr>
          <w:rStyle w:val="C20"/>
          <w:rtl w:val="0"/>
        </w:rPr>
        <w:t>desek</w:t>
      </w:r>
    </w:p>
    <w:p>
      <w:pPr>
        <w:pStyle w:val="P27"/>
        <w:framePr w:w="130" w:h="230" w:hRule="exact" w:wrap="none" w:vAnchor="page" w:hAnchor="margin" w:x="9556" w:y="1229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93" w:h="230" w:hRule="exact" w:wrap="none" w:vAnchor="page" w:hAnchor="margin" w:x="9729" w:y="12295"/>
        <w:rPr>
          <w:rStyle w:val="C20"/>
          <w:rtl w:val="0"/>
        </w:rPr>
      </w:pPr>
      <w:r>
        <w:rPr>
          <w:rStyle w:val="C20"/>
          <w:rtl w:val="0"/>
        </w:rPr>
        <w:t>Definice,</w:t>
      </w:r>
    </w:p>
    <w:p>
      <w:pPr>
        <w:pStyle w:val="P27"/>
        <w:framePr w:w="970" w:h="230" w:hRule="exact" w:wrap="none" w:vAnchor="page" w:hAnchor="margin" w:x="388" w:y="12526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30" w:h="230" w:hRule="exact" w:wrap="none" w:vAnchor="page" w:hAnchor="margin" w:x="1401" w:y="125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1574" w:y="12526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673" w:h="230" w:hRule="exact" w:wrap="none" w:vAnchor="page" w:hAnchor="margin" w:x="2433" w:y="12526"/>
        <w:rPr>
          <w:rStyle w:val="C20"/>
          <w:rtl w:val="0"/>
        </w:rPr>
      </w:pPr>
      <w:r>
        <w:rPr>
          <w:rStyle w:val="C20"/>
          <w:rtl w:val="0"/>
        </w:rPr>
        <w:t>metody</w:t>
      </w:r>
    </w:p>
    <w:p>
      <w:pPr>
        <w:pStyle w:val="P29"/>
        <w:framePr w:w="375" w:h="245" w:hRule="exact" w:wrap="none" w:vAnchor="page" w:hAnchor="margin" w:x="28" w:y="1276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37" w:h="230" w:hRule="exact" w:wrap="none" w:vAnchor="page" w:hAnchor="margin" w:x="388" w:y="12775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868" w:y="12775"/>
        <w:rPr>
          <w:rStyle w:val="C20"/>
          <w:rtl w:val="0"/>
        </w:rPr>
      </w:pPr>
      <w:r>
        <w:rPr>
          <w:rStyle w:val="C20"/>
          <w:rtl w:val="0"/>
        </w:rPr>
        <w:t>01</w:t>
      </w:r>
    </w:p>
    <w:p>
      <w:pPr>
        <w:pStyle w:val="P27"/>
        <w:framePr w:w="461" w:h="230" w:hRule="exact" w:wrap="none" w:vAnchor="page" w:hAnchor="margin" w:x="1152" w:y="12775"/>
        <w:rPr>
          <w:rStyle w:val="C20"/>
          <w:rtl w:val="0"/>
        </w:rPr>
      </w:pPr>
      <w:r>
        <w:rPr>
          <w:rStyle w:val="C20"/>
          <w:rtl w:val="0"/>
        </w:rPr>
        <w:t>3420</w:t>
      </w:r>
    </w:p>
    <w:p>
      <w:pPr>
        <w:pStyle w:val="P27"/>
        <w:framePr w:w="817" w:h="230" w:hRule="exact" w:wrap="none" w:vAnchor="page" w:hAnchor="margin" w:x="1656" w:y="12775"/>
        <w:rPr>
          <w:rStyle w:val="C20"/>
          <w:rtl w:val="0"/>
        </w:rPr>
      </w:pPr>
      <w:r>
        <w:rPr>
          <w:rStyle w:val="C20"/>
          <w:rtl w:val="0"/>
        </w:rPr>
        <w:t>(013420)</w:t>
      </w:r>
    </w:p>
    <w:p>
      <w:pPr>
        <w:pStyle w:val="P27"/>
        <w:framePr w:w="725" w:h="230" w:hRule="exact" w:wrap="none" w:vAnchor="page" w:hAnchor="margin" w:x="2515" w:y="12775"/>
        <w:rPr>
          <w:rStyle w:val="C20"/>
          <w:rtl w:val="0"/>
        </w:rPr>
      </w:pPr>
      <w:r>
        <w:rPr>
          <w:rStyle w:val="C20"/>
          <w:rtl w:val="0"/>
        </w:rPr>
        <w:t>Výkresy</w:t>
      </w:r>
    </w:p>
    <w:p>
      <w:pPr>
        <w:pStyle w:val="P27"/>
        <w:framePr w:w="994" w:h="230" w:hRule="exact" w:wrap="none" w:vAnchor="page" w:hAnchor="margin" w:x="3283" w:y="12775"/>
        <w:rPr>
          <w:rStyle w:val="C20"/>
          <w:rtl w:val="0"/>
        </w:rPr>
      </w:pPr>
      <w:r>
        <w:rPr>
          <w:rStyle w:val="C20"/>
          <w:rtl w:val="0"/>
        </w:rPr>
        <w:t>pozemních</w:t>
      </w:r>
    </w:p>
    <w:p>
      <w:pPr>
        <w:pStyle w:val="P27"/>
        <w:framePr w:w="605" w:h="230" w:hRule="exact" w:wrap="none" w:vAnchor="page" w:hAnchor="margin" w:x="4320" w:y="12775"/>
        <w:rPr>
          <w:rStyle w:val="C20"/>
          <w:rtl w:val="0"/>
        </w:rPr>
      </w:pPr>
      <w:r>
        <w:rPr>
          <w:rStyle w:val="C20"/>
          <w:rtl w:val="0"/>
        </w:rPr>
        <w:t>staveb</w:t>
      </w:r>
    </w:p>
    <w:p>
      <w:pPr>
        <w:pStyle w:val="P27"/>
        <w:framePr w:w="82" w:h="230" w:hRule="exact" w:wrap="none" w:vAnchor="page" w:hAnchor="margin" w:x="4968" w:y="1277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49" w:h="230" w:hRule="exact" w:wrap="none" w:vAnchor="page" w:hAnchor="margin" w:x="5092" w:y="12775"/>
        <w:rPr>
          <w:rStyle w:val="C20"/>
          <w:rtl w:val="0"/>
        </w:rPr>
      </w:pPr>
      <w:r>
        <w:rPr>
          <w:rStyle w:val="C20"/>
          <w:rtl w:val="0"/>
        </w:rPr>
        <w:t>Kreslení</w:t>
      </w:r>
    </w:p>
    <w:p>
      <w:pPr>
        <w:pStyle w:val="P27"/>
        <w:framePr w:w="701" w:h="230" w:hRule="exact" w:wrap="none" w:vAnchor="page" w:hAnchor="margin" w:x="5884" w:y="12775"/>
        <w:rPr>
          <w:rStyle w:val="C20"/>
          <w:rtl w:val="0"/>
        </w:rPr>
      </w:pPr>
      <w:r>
        <w:rPr>
          <w:rStyle w:val="C20"/>
          <w:rtl w:val="0"/>
        </w:rPr>
        <w:t>výkresů</w:t>
      </w:r>
    </w:p>
    <w:p>
      <w:pPr>
        <w:pStyle w:val="P27"/>
        <w:framePr w:w="769" w:h="230" w:hRule="exact" w:wrap="none" w:vAnchor="page" w:hAnchor="margin" w:x="388" w:y="13006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428" w:h="230" w:hRule="exact" w:wrap="none" w:vAnchor="page" w:hAnchor="margin" w:x="1200" w:y="13006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9"/>
        <w:framePr w:w="375" w:h="245" w:hRule="exact" w:wrap="none" w:vAnchor="page" w:hAnchor="margin" w:x="28" w:y="1324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927" w:h="230" w:hRule="exact" w:wrap="none" w:vAnchor="page" w:hAnchor="margin" w:x="388" w:y="13255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879" w:h="230" w:hRule="exact" w:wrap="none" w:vAnchor="page" w:hAnchor="margin" w:x="1358" w:y="13255"/>
        <w:rPr>
          <w:rStyle w:val="C20"/>
          <w:rtl w:val="0"/>
        </w:rPr>
      </w:pPr>
      <w:r>
        <w:rPr>
          <w:rStyle w:val="C20"/>
          <w:rtl w:val="0"/>
        </w:rPr>
        <w:t>podmínky</w:t>
      </w:r>
    </w:p>
    <w:p>
      <w:pPr>
        <w:pStyle w:val="P27"/>
        <w:framePr w:w="716" w:h="230" w:hRule="exact" w:wrap="none" w:vAnchor="page" w:hAnchor="margin" w:x="2280" w:y="13255"/>
        <w:rPr>
          <w:rStyle w:val="C20"/>
          <w:rtl w:val="0"/>
        </w:rPr>
      </w:pPr>
      <w:r>
        <w:rPr>
          <w:rStyle w:val="C20"/>
          <w:rtl w:val="0"/>
        </w:rPr>
        <w:t>výrobců</w:t>
      </w:r>
    </w:p>
    <w:p>
      <w:pPr>
        <w:pStyle w:val="P27"/>
        <w:framePr w:w="893" w:h="230" w:hRule="exact" w:wrap="none" w:vAnchor="page" w:hAnchor="margin" w:x="3038" w:y="13255"/>
        <w:rPr>
          <w:rStyle w:val="C20"/>
          <w:rtl w:val="0"/>
        </w:rPr>
      </w:pPr>
      <w:r>
        <w:rPr>
          <w:rStyle w:val="C20"/>
          <w:rtl w:val="0"/>
        </w:rPr>
        <w:t>materiálů.</w:t>
      </w:r>
    </w:p>
    <w:p>
      <w:pPr>
        <w:pStyle w:val="P27"/>
        <w:framePr w:w="73" w:h="230" w:hRule="exact" w:wrap="none" w:vAnchor="page" w:hAnchor="margin" w:x="28" w:y="134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372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69" w:h="230" w:hRule="exact" w:wrap="none" w:vAnchor="page" w:hAnchor="margin" w:x="331" w:y="13726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682" w:h="230" w:hRule="exact" w:wrap="none" w:vAnchor="page" w:hAnchor="margin" w:x="1142" w:y="1372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903" w:h="230" w:hRule="exact" w:wrap="none" w:vAnchor="page" w:hAnchor="margin" w:x="1867" w:y="13726"/>
        <w:rPr>
          <w:rStyle w:val="C20"/>
          <w:rtl w:val="0"/>
        </w:rPr>
      </w:pPr>
      <w:r>
        <w:rPr>
          <w:rStyle w:val="C20"/>
          <w:rtl w:val="0"/>
        </w:rPr>
        <w:t>„Praktické</w:t>
      </w:r>
    </w:p>
    <w:p>
      <w:pPr>
        <w:pStyle w:val="P27"/>
        <w:framePr w:w="1013" w:h="230" w:hRule="exact" w:wrap="none" w:vAnchor="page" w:hAnchor="margin" w:x="2812" w:y="13726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16" w:h="230" w:hRule="exact" w:wrap="none" w:vAnchor="page" w:hAnchor="margin" w:x="3868" w:y="1372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33" w:h="230" w:hRule="exact" w:wrap="none" w:vAnchor="page" w:hAnchor="margin" w:x="4027" w:y="13726"/>
        <w:rPr>
          <w:rStyle w:val="C20"/>
          <w:rtl w:val="0"/>
        </w:rPr>
      </w:pPr>
      <w:r>
        <w:rPr>
          <w:rStyle w:val="C20"/>
          <w:rtl w:val="0"/>
        </w:rPr>
        <w:t>vysvětlením“</w:t>
      </w:r>
    </w:p>
    <w:p>
      <w:pPr>
        <w:pStyle w:val="P27"/>
        <w:framePr w:w="759" w:h="230" w:hRule="exact" w:wrap="none" w:vAnchor="page" w:hAnchor="margin" w:x="5203" w:y="1372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17" w:h="230" w:hRule="exact" w:wrap="none" w:vAnchor="page" w:hAnchor="margin" w:x="6004" w:y="13726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6864" w:y="13726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562" w:h="230" w:hRule="exact" w:wrap="none" w:vAnchor="page" w:hAnchor="margin" w:x="7920" w:y="13726"/>
        <w:rPr>
          <w:rStyle w:val="C20"/>
          <w:rtl w:val="0"/>
        </w:rPr>
      </w:pPr>
      <w:r>
        <w:rPr>
          <w:rStyle w:val="C20"/>
          <w:rtl w:val="0"/>
        </w:rPr>
        <w:t>doplní</w:t>
      </w:r>
    </w:p>
    <w:p>
      <w:pPr>
        <w:pStyle w:val="P27"/>
        <w:framePr w:w="615" w:h="230" w:hRule="exact" w:wrap="none" w:vAnchor="page" w:hAnchor="margin" w:x="8524" w:y="13726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1124" w:h="230" w:hRule="exact" w:wrap="none" w:vAnchor="page" w:hAnchor="margin" w:x="9182" w:y="13726"/>
        <w:rPr>
          <w:rStyle w:val="C20"/>
          <w:rtl w:val="0"/>
        </w:rPr>
      </w:pPr>
      <w:r>
        <w:rPr>
          <w:rStyle w:val="C20"/>
          <w:rtl w:val="0"/>
        </w:rPr>
        <w:t>vysvětlením.</w:t>
      </w:r>
    </w:p>
    <w:p>
      <w:pPr>
        <w:pStyle w:val="P27"/>
        <w:framePr w:w="73" w:h="230" w:hRule="exact" w:wrap="none" w:vAnchor="page" w:hAnchor="margin" w:x="28" w:y="1396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419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80" w:h="230" w:hRule="exact" w:wrap="none" w:vAnchor="page" w:hAnchor="margin" w:x="331" w:y="14196"/>
        <w:rPr>
          <w:rStyle w:val="C20"/>
          <w:rtl w:val="0"/>
        </w:rPr>
      </w:pPr>
      <w:r>
        <w:rPr>
          <w:rStyle w:val="C20"/>
          <w:rtl w:val="0"/>
        </w:rPr>
        <w:t>praktickém</w:t>
      </w:r>
    </w:p>
    <w:p>
      <w:pPr>
        <w:pStyle w:val="P27"/>
        <w:framePr w:w="893" w:h="230" w:hRule="exact" w:wrap="none" w:vAnchor="page" w:hAnchor="margin" w:x="1353" w:y="1419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817" w:h="230" w:hRule="exact" w:wrap="none" w:vAnchor="page" w:hAnchor="margin" w:x="2289" w:y="14196"/>
        <w:rPr>
          <w:rStyle w:val="C20"/>
          <w:rtl w:val="0"/>
        </w:rPr>
      </w:pPr>
      <w:r>
        <w:rPr>
          <w:rStyle w:val="C20"/>
          <w:rtl w:val="0"/>
        </w:rPr>
        <w:t>zvládnutí</w:t>
      </w:r>
    </w:p>
    <w:p>
      <w:pPr>
        <w:pStyle w:val="P27"/>
        <w:framePr w:w="557" w:h="230" w:hRule="exact" w:wrap="none" w:vAnchor="page" w:hAnchor="margin" w:x="3148" w:y="14196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3748" w:y="1419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73" w:h="230" w:hRule="exact" w:wrap="none" w:vAnchor="page" w:hAnchor="margin" w:x="4737" w:y="1419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4953" w:y="14196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16" w:h="230" w:hRule="exact" w:wrap="none" w:vAnchor="page" w:hAnchor="margin" w:x="5467" w:y="141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01" w:h="230" w:hRule="exact" w:wrap="none" w:vAnchor="page" w:hAnchor="margin" w:x="5625" w:y="14196"/>
        <w:rPr>
          <w:rStyle w:val="C20"/>
          <w:rtl w:val="0"/>
        </w:rPr>
      </w:pPr>
      <w:r>
        <w:rPr>
          <w:rStyle w:val="C20"/>
          <w:rtl w:val="0"/>
        </w:rPr>
        <w:t>odpovídajících</w:t>
      </w:r>
    </w:p>
    <w:p>
      <w:pPr>
        <w:pStyle w:val="P27"/>
        <w:framePr w:w="903" w:h="230" w:hRule="exact" w:wrap="none" w:vAnchor="page" w:hAnchor="margin" w:x="6969" w:y="14196"/>
        <w:rPr>
          <w:rStyle w:val="C20"/>
          <w:rtl w:val="0"/>
        </w:rPr>
      </w:pPr>
      <w:r>
        <w:rPr>
          <w:rStyle w:val="C20"/>
          <w:rtl w:val="0"/>
        </w:rPr>
        <w:t>případech</w:t>
      </w:r>
    </w:p>
    <w:p>
      <w:pPr>
        <w:pStyle w:val="P27"/>
        <w:framePr w:w="725" w:h="230" w:hRule="exact" w:wrap="none" w:vAnchor="page" w:hAnchor="margin" w:x="7915" w:y="14196"/>
        <w:rPr>
          <w:rStyle w:val="C20"/>
          <w:rtl w:val="0"/>
        </w:rPr>
      </w:pPr>
      <w:r>
        <w:rPr>
          <w:rStyle w:val="C20"/>
          <w:rtl w:val="0"/>
        </w:rPr>
        <w:t>hodnotit</w:t>
      </w:r>
    </w:p>
    <w:p>
      <w:pPr>
        <w:pStyle w:val="P27"/>
        <w:framePr w:w="927" w:h="230" w:hRule="exact" w:wrap="none" w:vAnchor="page" w:hAnchor="margin" w:x="8683" w:y="14196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7"/>
        <w:framePr w:w="572" w:h="230" w:hRule="exact" w:wrap="none" w:vAnchor="page" w:hAnchor="margin" w:x="9652" w:y="14196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1004" w:h="230" w:hRule="exact" w:wrap="none" w:vAnchor="page" w:hAnchor="margin" w:x="28" w:y="14427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268" w:h="230" w:hRule="exact" w:wrap="none" w:vAnchor="page" w:hAnchor="margin" w:x="1075" w:y="14427"/>
        <w:rPr>
          <w:rStyle w:val="C20"/>
          <w:rtl w:val="0"/>
        </w:rPr>
      </w:pPr>
      <w:r>
        <w:rPr>
          <w:rStyle w:val="C20"/>
          <w:rtl w:val="0"/>
        </w:rPr>
        <w:t>předepsaných</w:t>
      </w:r>
    </w:p>
    <w:p>
      <w:pPr>
        <w:pStyle w:val="P27"/>
        <w:framePr w:w="1436" w:h="230" w:hRule="exact" w:wrap="none" w:vAnchor="page" w:hAnchor="margin" w:x="2385" w:y="14427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83" w:h="230" w:hRule="exact" w:wrap="none" w:vAnchor="page" w:hAnchor="margin" w:x="3864" w:y="14427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7"/>
        <w:framePr w:w="495" w:h="230" w:hRule="exact" w:wrap="none" w:vAnchor="page" w:hAnchor="margin" w:x="4689" w:y="14427"/>
        <w:rPr>
          <w:rStyle w:val="C20"/>
          <w:rtl w:val="0"/>
        </w:rPr>
      </w:pPr>
      <w:r>
        <w:rPr>
          <w:rStyle w:val="C20"/>
          <w:rtl w:val="0"/>
        </w:rPr>
        <w:t>volbu</w:t>
      </w:r>
    </w:p>
    <w:p>
      <w:pPr>
        <w:pStyle w:val="P27"/>
        <w:framePr w:w="130" w:h="230" w:hRule="exact" w:wrap="none" w:vAnchor="page" w:hAnchor="margin" w:x="5227" w:y="144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5400" w:y="14427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994" w:h="230" w:hRule="exact" w:wrap="none" w:vAnchor="page" w:hAnchor="margin" w:x="6446" w:y="14427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83" w:h="230" w:hRule="exact" w:wrap="none" w:vAnchor="page" w:hAnchor="margin" w:x="7483" w:y="14427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7"/>
        <w:framePr w:w="495" w:h="230" w:hRule="exact" w:wrap="none" w:vAnchor="page" w:hAnchor="margin" w:x="8308" w:y="14427"/>
        <w:rPr>
          <w:rStyle w:val="C20"/>
          <w:rtl w:val="0"/>
        </w:rPr>
      </w:pPr>
      <w:r>
        <w:rPr>
          <w:rStyle w:val="C20"/>
          <w:rtl w:val="0"/>
        </w:rPr>
        <w:t>volbu</w:t>
      </w:r>
    </w:p>
    <w:p>
      <w:pPr>
        <w:pStyle w:val="P27"/>
        <w:framePr w:w="130" w:h="230" w:hRule="exact" w:wrap="none" w:vAnchor="page" w:hAnchor="margin" w:x="8846" w:y="144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9019" w:y="14427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639" w:h="230" w:hRule="exact" w:wrap="none" w:vAnchor="page" w:hAnchor="margin" w:x="9940" w:y="14427"/>
        <w:rPr>
          <w:rStyle w:val="C20"/>
          <w:rtl w:val="0"/>
        </w:rPr>
      </w:pPr>
      <w:r>
        <w:rPr>
          <w:rStyle w:val="C20"/>
          <w:rtl w:val="0"/>
        </w:rPr>
        <w:t>nářadí,</w:t>
      </w:r>
    </w:p>
    <w:p>
      <w:pPr>
        <w:pStyle w:val="P27"/>
        <w:framePr w:w="725" w:h="230" w:hRule="exact" w:wrap="none" w:vAnchor="page" w:hAnchor="margin" w:x="28" w:y="14657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796" w:y="146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969" w:y="14657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879" w:h="230" w:hRule="exact" w:wrap="none" w:vAnchor="page" w:hAnchor="margin" w:x="2006" w:y="14657"/>
        <w:rPr>
          <w:rStyle w:val="C20"/>
          <w:rtl w:val="0"/>
        </w:rPr>
      </w:pPr>
      <w:r>
        <w:rPr>
          <w:rStyle w:val="C20"/>
          <w:rtl w:val="0"/>
        </w:rPr>
        <w:t>pomůcek.</w:t>
      </w:r>
    </w:p>
    <w:p>
      <w:pPr>
        <w:pStyle w:val="P27"/>
        <w:framePr w:w="428" w:h="230" w:hRule="exact" w:wrap="none" w:vAnchor="page" w:hAnchor="margin" w:x="2928" w:y="14657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173" w:h="230" w:hRule="exact" w:wrap="none" w:vAnchor="page" w:hAnchor="margin" w:x="3398" w:y="1465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04" w:h="230" w:hRule="exact" w:wrap="none" w:vAnchor="page" w:hAnchor="margin" w:x="3614" w:y="14657"/>
        <w:rPr>
          <w:rStyle w:val="C20"/>
          <w:rtl w:val="0"/>
        </w:rPr>
      </w:pPr>
      <w:r>
        <w:rPr>
          <w:rStyle w:val="C20"/>
          <w:rtl w:val="0"/>
        </w:rPr>
        <w:t>hodnoceno</w:t>
      </w:r>
    </w:p>
    <w:p>
      <w:pPr>
        <w:pStyle w:val="P27"/>
        <w:framePr w:w="1004" w:h="230" w:hRule="exact" w:wrap="none" w:vAnchor="page" w:hAnchor="margin" w:x="4660" w:y="14657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83" w:h="230" w:hRule="exact" w:wrap="none" w:vAnchor="page" w:hAnchor="margin" w:x="5707" w:y="14657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557" w:h="230" w:hRule="exact" w:wrap="none" w:vAnchor="page" w:hAnchor="margin" w:x="6532" w:y="14657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7132" w:y="146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7305" w:y="14657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826" w:h="230" w:hRule="exact" w:wrap="none" w:vAnchor="page" w:hAnchor="margin" w:x="8227" w:y="14657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1047" w:h="230" w:hRule="exact" w:wrap="none" w:vAnchor="page" w:hAnchor="margin" w:x="9096" w:y="14657"/>
        <w:rPr>
          <w:rStyle w:val="C20"/>
          <w:rtl w:val="0"/>
        </w:rPr>
      </w:pPr>
      <w:r>
        <w:rPr>
          <w:rStyle w:val="C20"/>
          <w:rtl w:val="0"/>
        </w:rPr>
        <w:t>ochranných</w:t>
      </w:r>
    </w:p>
    <w:p>
      <w:pPr>
        <w:pStyle w:val="P27"/>
        <w:framePr w:w="994" w:h="230" w:hRule="exact" w:wrap="none" w:vAnchor="page" w:hAnchor="margin" w:x="28" w:y="14887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1013" w:h="230" w:hRule="exact" w:wrap="none" w:vAnchor="page" w:hAnchor="margin" w:x="1065" w:y="14887"/>
        <w:rPr>
          <w:rStyle w:val="C20"/>
          <w:rtl w:val="0"/>
        </w:rPr>
      </w:pPr>
      <w:r>
        <w:rPr>
          <w:rStyle w:val="C20"/>
          <w:rtl w:val="0"/>
        </w:rPr>
        <w:t>prostředků,</w:t>
      </w:r>
    </w:p>
    <w:p>
      <w:pPr>
        <w:pStyle w:val="P27"/>
        <w:framePr w:w="1004" w:h="230" w:hRule="exact" w:wrap="none" w:vAnchor="page" w:hAnchor="margin" w:x="2121" w:y="14887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83" w:h="230" w:hRule="exact" w:wrap="none" w:vAnchor="page" w:hAnchor="margin" w:x="3168" w:y="14887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303" w:h="230" w:hRule="exact" w:wrap="none" w:vAnchor="page" w:hAnchor="margin" w:x="3993" w:y="14887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130" w:h="230" w:hRule="exact" w:wrap="none" w:vAnchor="page" w:hAnchor="margin" w:x="4339" w:y="148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4512" w:y="14887"/>
        <w:rPr>
          <w:rStyle w:val="C20"/>
          <w:rtl w:val="0"/>
        </w:rPr>
      </w:pPr>
      <w:r>
        <w:rPr>
          <w:rStyle w:val="C20"/>
          <w:rtl w:val="0"/>
        </w:rPr>
        <w:t>hygieny</w:t>
      </w:r>
    </w:p>
    <w:p>
      <w:pPr>
        <w:pStyle w:val="P27"/>
        <w:framePr w:w="572" w:h="230" w:hRule="exact" w:wrap="none" w:vAnchor="page" w:hAnchor="margin" w:x="5260" w:y="14887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1225" w:h="230" w:hRule="exact" w:wrap="none" w:vAnchor="page" w:hAnchor="margin" w:x="5875" w:y="14887"/>
        <w:rPr>
          <w:rStyle w:val="C20"/>
          <w:rtl w:val="0"/>
        </w:rPr>
      </w:pPr>
      <w:r>
        <w:rPr>
          <w:rStyle w:val="C20"/>
          <w:rtl w:val="0"/>
        </w:rPr>
        <w:t>hospodárnost</w:t>
      </w:r>
    </w:p>
    <w:p>
      <w:pPr>
        <w:pStyle w:val="P27"/>
        <w:framePr w:w="241" w:h="230" w:hRule="exact" w:wrap="none" w:vAnchor="page" w:hAnchor="margin" w:x="7142" w:y="1488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201" w:h="230" w:hRule="exact" w:wrap="none" w:vAnchor="page" w:hAnchor="margin" w:x="7425" w:y="14887"/>
        <w:rPr>
          <w:rStyle w:val="C20"/>
          <w:rtl w:val="0"/>
        </w:rPr>
      </w:pPr>
      <w:r>
        <w:rPr>
          <w:rStyle w:val="C20"/>
          <w:rtl w:val="0"/>
        </w:rPr>
        <w:t>zpracovávání</w:t>
      </w:r>
    </w:p>
    <w:p>
      <w:pPr>
        <w:pStyle w:val="P27"/>
        <w:framePr w:w="893" w:h="230" w:hRule="exact" w:wrap="none" w:vAnchor="page" w:hAnchor="margin" w:x="8668" w:y="14887"/>
        <w:rPr>
          <w:rStyle w:val="C20"/>
          <w:rtl w:val="0"/>
        </w:rPr>
      </w:pPr>
      <w:r>
        <w:rPr>
          <w:rStyle w:val="C20"/>
          <w:rtl w:val="0"/>
        </w:rPr>
        <w:t>materiálů.</w:t>
      </w:r>
    </w:p>
    <w:p>
      <w:pPr>
        <w:pStyle w:val="P27"/>
        <w:framePr w:w="581" w:h="230" w:hRule="exact" w:wrap="none" w:vAnchor="page" w:hAnchor="margin" w:x="9604" w:y="14887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625" w:h="230" w:hRule="exact" w:wrap="none" w:vAnchor="page" w:hAnchor="margin" w:x="28" w:y="15118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735" w:h="230" w:hRule="exact" w:wrap="none" w:vAnchor="page" w:hAnchor="margin" w:x="696" w:y="1511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241" w:h="230" w:hRule="exact" w:wrap="none" w:vAnchor="page" w:hAnchor="margin" w:x="1473" w:y="1511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80" w:h="230" w:hRule="exact" w:wrap="none" w:vAnchor="page" w:hAnchor="margin" w:x="1756" w:y="15118"/>
        <w:rPr>
          <w:rStyle w:val="C20"/>
          <w:rtl w:val="0"/>
        </w:rPr>
      </w:pPr>
      <w:r>
        <w:rPr>
          <w:rStyle w:val="C20"/>
          <w:rtl w:val="0"/>
        </w:rPr>
        <w:t>praktickém</w:t>
      </w:r>
    </w:p>
    <w:p>
      <w:pPr>
        <w:pStyle w:val="P27"/>
        <w:framePr w:w="159" w:h="230" w:hRule="exact" w:wrap="none" w:vAnchor="page" w:hAnchor="margin" w:x="2779" w:y="15118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615" w:h="230" w:hRule="exact" w:wrap="none" w:vAnchor="page" w:hAnchor="margin" w:x="2980" w:y="15118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893" w:h="230" w:hRule="exact" w:wrap="none" w:vAnchor="page" w:hAnchor="margin" w:x="3638" w:y="15118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05" w:h="230" w:hRule="exact" w:wrap="none" w:vAnchor="page" w:hAnchor="margin" w:x="4574" w:y="15118"/>
        <w:rPr>
          <w:rStyle w:val="C20"/>
          <w:rtl w:val="0"/>
        </w:rPr>
      </w:pPr>
      <w:r>
        <w:rPr>
          <w:rStyle w:val="C20"/>
          <w:rtl w:val="0"/>
        </w:rPr>
        <w:t>dojde</w:t>
      </w:r>
    </w:p>
    <w:p>
      <w:pPr>
        <w:pStyle w:val="P27"/>
        <w:framePr w:w="226" w:h="230" w:hRule="exact" w:wrap="none" w:vAnchor="page" w:hAnchor="margin" w:x="5121" w:y="15118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562" w:h="230" w:hRule="exact" w:wrap="none" w:vAnchor="page" w:hAnchor="margin" w:x="5390" w:y="15118"/>
        <w:rPr>
          <w:rStyle w:val="C20"/>
          <w:rtl w:val="0"/>
        </w:rPr>
      </w:pPr>
      <w:r>
        <w:rPr>
          <w:rStyle w:val="C20"/>
          <w:rtl w:val="0"/>
        </w:rPr>
        <w:t>strany</w:t>
      </w:r>
    </w:p>
    <w:p>
      <w:pPr>
        <w:pStyle w:val="P27"/>
        <w:framePr w:w="869" w:h="230" w:hRule="exact" w:wrap="none" w:vAnchor="page" w:hAnchor="margin" w:x="5995" w:y="15118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6" w:h="230" w:hRule="exact" w:wrap="none" w:vAnchor="page" w:hAnchor="margin" w:x="6907" w:y="1511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7065" w:y="15118"/>
        <w:rPr>
          <w:rStyle w:val="C20"/>
          <w:rtl w:val="0"/>
        </w:rPr>
      </w:pPr>
      <w:r>
        <w:rPr>
          <w:rStyle w:val="C20"/>
          <w:rtl w:val="0"/>
        </w:rPr>
        <w:t>porušení</w:t>
      </w:r>
    </w:p>
    <w:p>
      <w:pPr>
        <w:pStyle w:val="P27"/>
        <w:framePr w:w="159" w:h="230" w:hRule="exact" w:wrap="none" w:vAnchor="page" w:hAnchor="margin" w:x="7900" w:y="15118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1378" w:h="230" w:hRule="exact" w:wrap="none" w:vAnchor="page" w:hAnchor="margin" w:x="8102" w:y="15118"/>
        <w:rPr>
          <w:rStyle w:val="C20"/>
          <w:rtl w:val="0"/>
        </w:rPr>
      </w:pPr>
      <w:r>
        <w:rPr>
          <w:rStyle w:val="C20"/>
          <w:rtl w:val="0"/>
        </w:rPr>
        <w:t>nerespektování</w:t>
      </w:r>
    </w:p>
    <w:p>
      <w:pPr>
        <w:pStyle w:val="P27"/>
        <w:framePr w:w="783" w:h="230" w:hRule="exact" w:wrap="none" w:vAnchor="page" w:hAnchor="margin" w:x="9523" w:y="15118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615" w:h="230" w:hRule="exact" w:wrap="none" w:vAnchor="page" w:hAnchor="margin" w:x="28" w:y="15348"/>
        <w:rPr>
          <w:rStyle w:val="C20"/>
          <w:rtl w:val="0"/>
        </w:rPr>
      </w:pPr>
      <w:r>
        <w:rPr>
          <w:rStyle w:val="C20"/>
          <w:rtl w:val="0"/>
        </w:rPr>
        <w:t>BOZP,</w:t>
      </w:r>
    </w:p>
    <w:p>
      <w:pPr>
        <w:pStyle w:val="P27"/>
        <w:framePr w:w="759" w:h="230" w:hRule="exact" w:wrap="none" w:vAnchor="page" w:hAnchor="margin" w:x="686" w:y="1534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081" w:h="230" w:hRule="exact" w:wrap="none" w:vAnchor="page" w:hAnchor="margin" w:x="1488" w:y="15348"/>
        <w:rPr>
          <w:rStyle w:val="C20"/>
          <w:rtl w:val="0"/>
        </w:rPr>
      </w:pPr>
      <w:r>
        <w:rPr>
          <w:rStyle w:val="C20"/>
          <w:rtl w:val="0"/>
        </w:rPr>
        <w:t>předmětnou</w:t>
      </w:r>
    </w:p>
    <w:p>
      <w:pPr>
        <w:pStyle w:val="P27"/>
        <w:framePr w:w="2175" w:h="230" w:hRule="exact" w:wrap="none" w:vAnchor="page" w:hAnchor="margin" w:x="2611" w:y="15348"/>
        <w:rPr>
          <w:rStyle w:val="C20"/>
          <w:rtl w:val="0"/>
        </w:rPr>
      </w:pPr>
      <w:r>
        <w:rPr>
          <w:rStyle w:val="C20"/>
          <w:rtl w:val="0"/>
        </w:rPr>
        <w:t>kompetenci/kompetence</w:t>
      </w:r>
    </w:p>
    <w:p>
      <w:pPr>
        <w:pStyle w:val="P27"/>
        <w:framePr w:w="749" w:h="230" w:hRule="exact" w:wrap="none" w:vAnchor="page" w:hAnchor="margin" w:x="4828" w:y="15348"/>
        <w:rPr>
          <w:rStyle w:val="C20"/>
          <w:rtl w:val="0"/>
        </w:rPr>
      </w:pPr>
      <w:r>
        <w:rPr>
          <w:rStyle w:val="C20"/>
          <w:rtl w:val="0"/>
        </w:rPr>
        <w:t>nesplnil.</w:t>
      </w:r>
    </w:p>
    <w:p>
      <w:pPr>
        <w:pStyle w:val="P27"/>
        <w:framePr w:w="73" w:h="230" w:hRule="exact" w:wrap="none" w:vAnchor="page" w:hAnchor="margin" w:x="28" w:y="1558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0"/>
        <w:framePr w:w="7654" w:h="331" w:hRule="exact" w:wrap="none" w:vAnchor="page" w:hAnchor="margin" w:x="28" w:y="15940"/>
        <w:rPr>
          <w:rStyle w:val="C15"/>
          <w:rtl w:val="0"/>
        </w:rPr>
      </w:pPr>
      <w:r>
        <w:rPr>
          <w:rStyle w:val="C15"/>
          <w:rtl w:val="0"/>
        </w:rPr>
        <w:t>Montér/montérka suchých staveb, 30.9.2026 8:38:08</w:t>
      </w:r>
    </w:p>
    <w:p>
      <w:pPr>
        <w:pStyle w:val="P21"/>
        <w:framePr w:w="2790" w:h="331" w:hRule="exact" w:wrap="none" w:vAnchor="page" w:hAnchor="margin" w:x="7911" w:y="15940"/>
        <w:rPr>
          <w:rStyle w:val="C16"/>
          <w:rtl w:val="0"/>
        </w:rPr>
      </w:pPr>
      <w:r>
        <w:rPr>
          <w:rStyle w:val="C16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50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507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817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Nedílnou</w:t>
      </w:r>
    </w:p>
    <w:p>
      <w:pPr>
        <w:pStyle w:val="P27"/>
        <w:framePr w:w="759" w:h="230" w:hRule="exact" w:wrap="none" w:vAnchor="page" w:hAnchor="margin" w:x="888" w:y="2159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946" w:h="230" w:hRule="exact" w:wrap="none" w:vAnchor="page" w:hAnchor="margin" w:x="1689" w:y="215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73" w:h="230" w:hRule="exact" w:wrap="none" w:vAnchor="page" w:hAnchor="margin" w:x="2678" w:y="215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46" w:h="230" w:hRule="exact" w:wrap="none" w:vAnchor="page" w:hAnchor="margin" w:x="2894" w:y="215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572" w:h="230" w:hRule="exact" w:wrap="none" w:vAnchor="page" w:hAnchor="margin" w:x="3883" w:y="2159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903" w:h="230" w:hRule="exact" w:wrap="none" w:vAnchor="page" w:hAnchor="margin" w:x="4497" w:y="2159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514" w:h="230" w:hRule="exact" w:wrap="none" w:vAnchor="page" w:hAnchor="margin" w:x="5443" w:y="2159"/>
        <w:rPr>
          <w:rStyle w:val="C20"/>
          <w:rtl w:val="0"/>
        </w:rPr>
      </w:pPr>
      <w:r>
        <w:rPr>
          <w:rStyle w:val="C20"/>
          <w:rtl w:val="0"/>
        </w:rPr>
        <w:t>prací.</w:t>
      </w:r>
    </w:p>
    <w:p>
      <w:pPr>
        <w:pStyle w:val="P27"/>
        <w:framePr w:w="260" w:h="230" w:hRule="exact" w:wrap="none" w:vAnchor="page" w:hAnchor="margin" w:x="6000" w:y="215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46" w:h="230" w:hRule="exact" w:wrap="none" w:vAnchor="page" w:hAnchor="margin" w:x="6302" w:y="215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26" w:h="230" w:hRule="exact" w:wrap="none" w:vAnchor="page" w:hAnchor="margin" w:x="7291" w:y="215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80" w:h="230" w:hRule="exact" w:wrap="none" w:vAnchor="page" w:hAnchor="margin" w:x="7560" w:y="2159"/>
        <w:rPr>
          <w:rStyle w:val="C20"/>
          <w:rtl w:val="0"/>
        </w:rPr>
      </w:pPr>
      <w:r>
        <w:rPr>
          <w:rStyle w:val="C20"/>
          <w:rtl w:val="0"/>
        </w:rPr>
        <w:t>zohledňuje</w:t>
      </w:r>
    </w:p>
    <w:p>
      <w:pPr>
        <w:pStyle w:val="P27"/>
        <w:framePr w:w="1037" w:h="230" w:hRule="exact" w:wrap="none" w:vAnchor="page" w:hAnchor="margin" w:x="8582" w:y="2159"/>
        <w:rPr>
          <w:rStyle w:val="C20"/>
          <w:rtl w:val="0"/>
        </w:rPr>
      </w:pPr>
      <w:r>
        <w:rPr>
          <w:rStyle w:val="C20"/>
          <w:rtl w:val="0"/>
        </w:rPr>
        <w:t>samostatný</w:t>
      </w:r>
    </w:p>
    <w:p>
      <w:pPr>
        <w:pStyle w:val="P27"/>
        <w:framePr w:w="562" w:h="230" w:hRule="exact" w:wrap="none" w:vAnchor="page" w:hAnchor="margin" w:x="9662" w:y="2159"/>
        <w:rPr>
          <w:rStyle w:val="C20"/>
          <w:rtl w:val="0"/>
        </w:rPr>
      </w:pPr>
      <w:r>
        <w:rPr>
          <w:rStyle w:val="C20"/>
          <w:rtl w:val="0"/>
        </w:rPr>
        <w:t>projev</w:t>
      </w:r>
    </w:p>
    <w:p>
      <w:pPr>
        <w:pStyle w:val="P27"/>
        <w:framePr w:w="130" w:h="230" w:hRule="exact" w:wrap="none" w:vAnchor="page" w:hAnchor="margin" w:x="10267" w:y="21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879" w:h="230" w:hRule="exact" w:wrap="none" w:vAnchor="page" w:hAnchor="margin" w:x="998" w:y="2389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749" w:h="230" w:hRule="exact" w:wrap="none" w:vAnchor="page" w:hAnchor="margin" w:x="1920" w:y="238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57" w:h="230" w:hRule="exact" w:wrap="none" w:vAnchor="page" w:hAnchor="margin" w:x="2712" w:y="2389"/>
        <w:rPr>
          <w:rStyle w:val="C20"/>
          <w:rtl w:val="0"/>
        </w:rPr>
      </w:pPr>
      <w:r>
        <w:rPr>
          <w:rStyle w:val="C20"/>
          <w:rtl w:val="0"/>
        </w:rPr>
        <w:t>terminologie.</w:t>
      </w:r>
    </w:p>
    <w:p>
      <w:pPr>
        <w:pStyle w:val="P27"/>
        <w:framePr w:w="73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03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116" w:h="230" w:hRule="exact" w:wrap="none" w:vAnchor="page" w:hAnchor="margin" w:x="974" w:y="286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61" w:h="230" w:hRule="exact" w:wrap="none" w:vAnchor="page" w:hAnchor="margin" w:x="1132" w:y="2860"/>
        <w:rPr>
          <w:rStyle w:val="C20"/>
          <w:rtl w:val="0"/>
        </w:rPr>
      </w:pPr>
      <w:r>
        <w:rPr>
          <w:rStyle w:val="C20"/>
          <w:rtl w:val="0"/>
        </w:rPr>
        <w:t>charakteru</w:t>
      </w:r>
    </w:p>
    <w:p>
      <w:pPr>
        <w:pStyle w:val="P27"/>
        <w:framePr w:w="879" w:h="230" w:hRule="exact" w:wrap="none" w:vAnchor="page" w:hAnchor="margin" w:x="2136" w:y="2860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706" w:h="230" w:hRule="exact" w:wrap="none" w:vAnchor="page" w:hAnchor="margin" w:x="3057" w:y="2860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241" w:h="230" w:hRule="exact" w:wrap="none" w:vAnchor="page" w:hAnchor="margin" w:x="3806" w:y="286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4089" w:y="286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5025" w:y="2860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71" w:h="230" w:hRule="exact" w:wrap="none" w:vAnchor="page" w:hAnchor="margin" w:x="6014" w:y="2860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7"/>
        <w:framePr w:w="173" w:h="230" w:hRule="exact" w:wrap="none" w:vAnchor="page" w:hAnchor="margin" w:x="7128" w:y="286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26" w:h="230" w:hRule="exact" w:wrap="none" w:vAnchor="page" w:hAnchor="margin" w:x="7344" w:y="2860"/>
        <w:rPr>
          <w:rStyle w:val="C20"/>
          <w:rtl w:val="0"/>
        </w:rPr>
      </w:pPr>
      <w:r>
        <w:rPr>
          <w:rStyle w:val="C20"/>
          <w:rtl w:val="0"/>
        </w:rPr>
        <w:t>nezbytné</w:t>
      </w:r>
    </w:p>
    <w:p>
      <w:pPr>
        <w:pStyle w:val="P27"/>
        <w:framePr w:w="802" w:h="230" w:hRule="exact" w:wrap="none" w:vAnchor="page" w:hAnchor="margin" w:x="8212" w:y="2860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572" w:h="230" w:hRule="exact" w:wrap="none" w:vAnchor="page" w:hAnchor="margin" w:x="9057" w:y="2860"/>
        <w:rPr>
          <w:rStyle w:val="C20"/>
          <w:rtl w:val="0"/>
        </w:rPr>
      </w:pPr>
      <w:r>
        <w:rPr>
          <w:rStyle w:val="C20"/>
          <w:rtl w:val="0"/>
        </w:rPr>
        <w:t>zajistit</w:t>
      </w:r>
    </w:p>
    <w:p>
      <w:pPr>
        <w:pStyle w:val="P27"/>
        <w:framePr w:w="615" w:h="230" w:hRule="exact" w:wrap="none" w:vAnchor="page" w:hAnchor="margin" w:x="9672" w:y="2860"/>
        <w:rPr>
          <w:rStyle w:val="C20"/>
          <w:rtl w:val="0"/>
        </w:rPr>
      </w:pPr>
      <w:r>
        <w:rPr>
          <w:rStyle w:val="C20"/>
          <w:rtl w:val="0"/>
        </w:rPr>
        <w:t>pomoc</w:t>
      </w:r>
    </w:p>
    <w:p>
      <w:pPr>
        <w:pStyle w:val="P27"/>
        <w:framePr w:w="649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447" w:h="230" w:hRule="exact" w:wrap="none" w:vAnchor="page" w:hAnchor="margin" w:x="720" w:y="3090"/>
        <w:rPr>
          <w:rStyle w:val="C20"/>
          <w:rtl w:val="0"/>
        </w:rPr>
      </w:pPr>
      <w:r>
        <w:rPr>
          <w:rStyle w:val="C20"/>
          <w:rtl w:val="0"/>
        </w:rPr>
        <w:t>osob</w:t>
      </w:r>
    </w:p>
    <w:p>
      <w:pPr>
        <w:pStyle w:val="P27"/>
        <w:framePr w:w="461" w:h="230" w:hRule="exact" w:wrap="none" w:vAnchor="page" w:hAnchor="margin" w:x="1209" w:y="309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49" w:h="230" w:hRule="exact" w:wrap="none" w:vAnchor="page" w:hAnchor="margin" w:x="1713" w:y="3090"/>
        <w:rPr>
          <w:rStyle w:val="C20"/>
          <w:rtl w:val="0"/>
        </w:rPr>
      </w:pPr>
      <w:r>
        <w:rPr>
          <w:rStyle w:val="C20"/>
          <w:rtl w:val="0"/>
        </w:rPr>
        <w:t>mechanizační</w:t>
      </w:r>
    </w:p>
    <w:p>
      <w:pPr>
        <w:pStyle w:val="P27"/>
        <w:framePr w:w="1004" w:h="230" w:hRule="exact" w:wrap="none" w:vAnchor="page" w:hAnchor="margin" w:x="3004" w:y="3090"/>
        <w:rPr>
          <w:rStyle w:val="C20"/>
          <w:rtl w:val="0"/>
        </w:rPr>
      </w:pPr>
      <w:r>
        <w:rPr>
          <w:rStyle w:val="C20"/>
          <w:rtl w:val="0"/>
        </w:rPr>
        <w:t>prostředky.</w:t>
      </w:r>
    </w:p>
    <w:p>
      <w:pPr>
        <w:pStyle w:val="P20"/>
        <w:framePr w:w="7654" w:h="331" w:hRule="exact" w:wrap="none" w:vAnchor="page" w:hAnchor="margin" w:x="28" w:y="15940"/>
        <w:rPr>
          <w:rStyle w:val="C15"/>
          <w:rtl w:val="0"/>
        </w:rPr>
      </w:pPr>
      <w:r>
        <w:rPr>
          <w:rStyle w:val="C15"/>
          <w:rtl w:val="0"/>
        </w:rPr>
        <w:t>Montér/montérka suchých staveb, 30.9.2026 8:38:08</w:t>
      </w:r>
    </w:p>
    <w:p>
      <w:pPr>
        <w:pStyle w:val="P21"/>
        <w:framePr w:w="2790" w:h="331" w:hRule="exact" w:wrap="none" w:vAnchor="page" w:hAnchor="margin" w:x="7911" w:y="15940"/>
        <w:rPr>
          <w:rStyle w:val="C16"/>
          <w:rtl w:val="0"/>
        </w:rPr>
      </w:pPr>
      <w:r>
        <w:rPr>
          <w:rStyle w:val="C16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suché výstavby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Komont spol. s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Vladimír Kovář - technik (OSVČ) v oblasti montáží suchých staveb</w:t>
      </w:r>
    </w:p>
    <w:p>
      <w:pPr>
        <w:pStyle w:val="P20"/>
        <w:framePr w:w="7654" w:h="331" w:hRule="exact" w:wrap="none" w:vAnchor="page" w:hAnchor="margin" w:x="28" w:y="15940"/>
        <w:rPr>
          <w:rStyle w:val="C15"/>
          <w:rtl w:val="0"/>
        </w:rPr>
      </w:pPr>
      <w:r>
        <w:rPr>
          <w:rStyle w:val="C15"/>
          <w:rtl w:val="0"/>
        </w:rPr>
        <w:t>Montér/montérka suchých staveb, 30.9.2026 8:38:08</w:t>
      </w:r>
    </w:p>
    <w:p>
      <w:pPr>
        <w:pStyle w:val="P21"/>
        <w:framePr w:w="2790" w:h="331" w:hRule="exact" w:wrap="none" w:vAnchor="page" w:hAnchor="margin" w:x="7911" w:y="15940"/>
        <w:rPr>
          <w:rStyle w:val="C16"/>
          <w:rtl w:val="0"/>
        </w:rPr>
      </w:pPr>
      <w:r>
        <w:rPr>
          <w:rStyle w:val="C16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right"/>
    </w:pPr>
  </w:style>
  <w:style w:type="paragraph" w:styleId="P22">
    <w:name w:val="ParagraphStyle21"/>
    <w:hidden/>
    <w:pPr>
      <w:bidi w:val="0"/>
      <w:jc w:val="lef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