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0E4473" Type="http://schemas.openxmlformats.org/officeDocument/2006/relationships/officeDocument" Target="/word/document.xml" /><Relationship Id="coreR240E4473" Type="http://schemas.openxmlformats.org/package/2006/relationships/metadata/core-properties" Target="/docProps/core.xml" /><Relationship Id="customR240E447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jemného pečiva (kód: 29-002-H)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Pekař; 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jemného pečiva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jemného pečiva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jemného pečiva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těst, hmot a polotovarů pro výrobu jemného pečiva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tvarování těst, dávkování hmot, plnění před pečením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Pečení, smažení výrobků jemného pečiva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použití náplní a polev pro výrobu jemného pečiva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Dohotovování a zdobení jemného pečiva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Uchovávání, balení a expedice jemného pečiva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Posuzování jakosti surovin a polotovarů pro výrobu jemného pečiva a hotových výrobků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Obsluha a seřizování strojů a zařízení na výrobu jemného pečiva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12"/>
        <w:framePr w:w="9826" w:h="376" w:hRule="exact" w:wrap="none" w:vAnchor="page" w:hAnchor="margin" w:x="45" w:y="10365"/>
        <w:rPr>
          <w:rStyle w:val="C3"/>
          <w:rtl w:val="0"/>
        </w:rPr>
      </w:pPr>
    </w:p>
    <w:p>
      <w:pPr>
        <w:pStyle w:val="P13"/>
        <w:framePr w:w="9774" w:h="249" w:hRule="exact" w:wrap="none" w:vAnchor="page" w:hAnchor="margin" w:x="71" w:y="10421"/>
        <w:rPr>
          <w:rStyle w:val="C11"/>
          <w:rtl w:val="0"/>
        </w:rPr>
      </w:pPr>
      <w:r>
        <w:rPr>
          <w:rStyle w:val="C11"/>
          <w:rtl w:val="0"/>
        </w:rPr>
        <w:t>Prodej jemného pečiva</w:t>
      </w:r>
    </w:p>
    <w:p>
      <w:pPr>
        <w:pStyle w:val="P14"/>
        <w:framePr w:w="805" w:h="376" w:hRule="exact" w:wrap="none" w:vAnchor="page" w:hAnchor="margin" w:x="9916" w:y="10365"/>
        <w:rPr>
          <w:rStyle w:val="C3"/>
          <w:rtl w:val="0"/>
        </w:rPr>
      </w:pPr>
    </w:p>
    <w:p>
      <w:pPr>
        <w:pStyle w:val="P15"/>
        <w:framePr w:w="723" w:h="249" w:hRule="exact" w:wrap="none" w:vAnchor="page" w:hAnchor="margin" w:x="9972" w:y="10421"/>
        <w:rPr>
          <w:rStyle w:val="C12"/>
          <w:rtl w:val="0"/>
        </w:rPr>
      </w:pPr>
      <w:r>
        <w:rPr>
          <w:rStyle w:val="C12"/>
          <w:rtl w:val="0"/>
        </w:rPr>
        <w:t>3</w:t>
      </w:r>
    </w:p>
    <w:p>
      <w:pPr>
        <w:pStyle w:val="P16"/>
        <w:framePr w:w="9826" w:h="376" w:hRule="exact" w:wrap="none" w:vAnchor="page" w:hAnchor="margin" w:x="45" w:y="10741"/>
        <w:rPr>
          <w:rStyle w:val="C3"/>
          <w:rtl w:val="0"/>
        </w:rPr>
      </w:pPr>
    </w:p>
    <w:p>
      <w:pPr>
        <w:pStyle w:val="P17"/>
        <w:framePr w:w="9774" w:h="249" w:hRule="exact" w:wrap="none" w:vAnchor="page" w:hAnchor="margin" w:x="71" w:y="10797"/>
        <w:rPr>
          <w:rStyle w:val="C13"/>
          <w:rtl w:val="0"/>
        </w:rPr>
      </w:pPr>
      <w:r>
        <w:rPr>
          <w:rStyle w:val="C13"/>
          <w:rtl w:val="0"/>
        </w:rPr>
        <w:t>Vedení provozní evidence při výrobě a prodeji jemného pečiva</w:t>
      </w:r>
    </w:p>
    <w:p>
      <w:pPr>
        <w:pStyle w:val="P18"/>
        <w:framePr w:w="805" w:h="376" w:hRule="exact" w:wrap="none" w:vAnchor="page" w:hAnchor="margin" w:x="9916" w:y="10741"/>
        <w:rPr>
          <w:rStyle w:val="C3"/>
          <w:rtl w:val="0"/>
        </w:rPr>
      </w:pPr>
    </w:p>
    <w:p>
      <w:pPr>
        <w:pStyle w:val="P19"/>
        <w:framePr w:w="723" w:h="249" w:hRule="exact" w:wrap="none" w:vAnchor="page" w:hAnchor="margin" w:x="9972" w:y="10797"/>
        <w:rPr>
          <w:rStyle w:val="C14"/>
          <w:rtl w:val="0"/>
        </w:rPr>
      </w:pPr>
      <w:r>
        <w:rPr>
          <w:rStyle w:val="C14"/>
          <w:rtl w:val="0"/>
        </w:rPr>
        <w:t>3</w:t>
      </w:r>
    </w:p>
    <w:p>
      <w:pPr>
        <w:pStyle w:val="P7"/>
        <w:framePr w:w="8788" w:h="340" w:hRule="exact" w:wrap="none" w:vAnchor="page" w:hAnchor="margin" w:x="28" w:y="11344"/>
        <w:rPr>
          <w:rStyle w:val="C8"/>
          <w:rtl w:val="0"/>
        </w:rPr>
      </w:pPr>
      <w:r>
        <w:rPr>
          <w:rStyle w:val="C8"/>
          <w:rtl w:val="0"/>
        </w:rPr>
        <w:t>Platnost standardu</w:t>
      </w:r>
    </w:p>
    <w:p>
      <w:pPr>
        <w:pStyle w:val="P20"/>
        <w:framePr w:w="4283" w:h="248" w:hRule="exact" w:wrap="none" w:vAnchor="page" w:hAnchor="margin" w:x="28" w:y="11684"/>
        <w:rPr>
          <w:rStyle w:val="C15"/>
          <w:rtl w:val="0"/>
        </w:rPr>
      </w:pPr>
      <w:r>
        <w:rPr>
          <w:rStyle w:val="C15"/>
          <w:rtl w:val="0"/>
        </w:rPr>
        <w:t>Standard je platný od: 07.08.2007 do: 15.04.2013</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jemného pečiva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Převzít suroviny, polotovary a přísady, zkontrolovat množství a kvalitu surovin a polotovarů</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slovní vyjádření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Uskladnit suroviny, polotovary a přísady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a slovní vyjádření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Volba technologického postupu pro výrobu jemného pečiva</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376" w:hRule="exact" w:wrap="none" w:vAnchor="page" w:hAnchor="margin" w:x="45" w:y="6251"/>
        <w:rPr>
          <w:rStyle w:val="C3"/>
          <w:rtl w:val="0"/>
        </w:rPr>
      </w:pPr>
    </w:p>
    <w:p>
      <w:pPr>
        <w:pStyle w:val="P13"/>
        <w:framePr w:w="6658" w:h="249" w:hRule="exact" w:wrap="none" w:vAnchor="page" w:hAnchor="margin" w:x="71" w:y="6307"/>
        <w:rPr>
          <w:rStyle w:val="C11"/>
          <w:rtl w:val="0"/>
        </w:rPr>
      </w:pPr>
      <w:r>
        <w:rPr>
          <w:rStyle w:val="C11"/>
          <w:rtl w:val="0"/>
        </w:rPr>
        <w:t>a) Zvolit vhodný technologický postup a organizaci výroby jemného pečiva</w:t>
      </w:r>
    </w:p>
    <w:p>
      <w:pPr>
        <w:pStyle w:val="P28"/>
        <w:framePr w:w="3921" w:h="376" w:hRule="exact" w:wrap="none" w:vAnchor="page" w:hAnchor="margin" w:x="6800" w:y="6251"/>
        <w:rPr>
          <w:rStyle w:val="C3"/>
          <w:rtl w:val="0"/>
        </w:rPr>
      </w:pPr>
    </w:p>
    <w:p>
      <w:pPr>
        <w:pStyle w:val="P29"/>
        <w:framePr w:w="3839" w:h="249" w:hRule="exact" w:wrap="none" w:vAnchor="page" w:hAnchor="margin" w:x="6856" w:y="6307"/>
        <w:rPr>
          <w:rStyle w:val="C21"/>
          <w:rtl w:val="0"/>
        </w:rPr>
      </w:pPr>
      <w:r>
        <w:rPr>
          <w:rStyle w:val="C21"/>
          <w:rtl w:val="0"/>
        </w:rPr>
        <w:t>Slovní vyjádření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slovní vyjádření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jemného pečiva</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slovní vyjádření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přísad</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Připravit a upravit suroviny k technologickému zpracování s minimálními ztrátami</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Slovní vyjádření</w:t>
      </w:r>
    </w:p>
    <w:p>
      <w:pPr>
        <w:pStyle w:val="P32"/>
        <w:framePr w:w="10710" w:h="248" w:hRule="exact" w:wrap="none" w:vAnchor="page" w:hAnchor="margin" w:x="28" w:y="10909"/>
        <w:rPr>
          <w:rStyle w:val="C23"/>
          <w:rtl w:val="0"/>
        </w:rPr>
      </w:pPr>
      <w:r>
        <w:rPr>
          <w:rStyle w:val="C23"/>
          <w:rtl w:val="0"/>
        </w:rPr>
        <w:t>Je třeba splnit všechna kritéria.</w:t>
      </w:r>
    </w:p>
    <w:p>
      <w:pPr>
        <w:pStyle w:val="P23"/>
        <w:framePr w:w="10710" w:h="340" w:hRule="exact" w:wrap="none" w:vAnchor="page" w:hAnchor="margin" w:x="28" w:y="11345"/>
        <w:rPr>
          <w:rStyle w:val="C18"/>
          <w:rtl w:val="0"/>
        </w:rPr>
      </w:pPr>
      <w:r>
        <w:rPr>
          <w:rStyle w:val="C18"/>
          <w:rtl w:val="0"/>
        </w:rPr>
        <w:t>Zhotovování těst, hmot a polotovarů pro výrobu jemného pečiva</w:t>
      </w:r>
    </w:p>
    <w:p>
      <w:pPr>
        <w:pStyle w:val="P24"/>
        <w:framePr w:w="6713" w:h="376" w:hRule="exact" w:wrap="none" w:vAnchor="page" w:hAnchor="margin" w:x="45" w:y="11784"/>
        <w:rPr>
          <w:rStyle w:val="C3"/>
          <w:rtl w:val="0"/>
        </w:rPr>
      </w:pPr>
    </w:p>
    <w:p>
      <w:pPr>
        <w:pStyle w:val="P25"/>
        <w:framePr w:w="6661" w:h="249" w:hRule="exact" w:wrap="none" w:vAnchor="page" w:hAnchor="margin" w:x="71" w:y="11855"/>
        <w:rPr>
          <w:rStyle w:val="C19"/>
          <w:rtl w:val="0"/>
        </w:rPr>
      </w:pPr>
      <w:r>
        <w:rPr>
          <w:rStyle w:val="C19"/>
          <w:rtl w:val="0"/>
        </w:rPr>
        <w:t>Kritéria hodnocení</w:t>
      </w:r>
    </w:p>
    <w:p>
      <w:pPr>
        <w:pStyle w:val="P26"/>
        <w:framePr w:w="3918" w:h="376" w:hRule="exact" w:wrap="none" w:vAnchor="page" w:hAnchor="margin" w:x="6803" w:y="11784"/>
        <w:rPr>
          <w:rStyle w:val="C3"/>
          <w:rtl w:val="0"/>
        </w:rPr>
      </w:pPr>
    </w:p>
    <w:p>
      <w:pPr>
        <w:pStyle w:val="P27"/>
        <w:framePr w:w="3836" w:h="249" w:hRule="exact" w:wrap="none" w:vAnchor="page" w:hAnchor="margin" w:x="6859" w:y="11855"/>
        <w:rPr>
          <w:rStyle w:val="C20"/>
          <w:rtl w:val="0"/>
        </w:rPr>
      </w:pPr>
      <w:r>
        <w:rPr>
          <w:rStyle w:val="C20"/>
          <w:rtl w:val="0"/>
        </w:rPr>
        <w:t>Způsoby ověření</w:t>
      </w:r>
    </w:p>
    <w:p>
      <w:pPr>
        <w:pStyle w:val="P12"/>
        <w:framePr w:w="6710" w:h="831" w:hRule="exact" w:wrap="none" w:vAnchor="page" w:hAnchor="margin" w:x="45" w:y="12160"/>
        <w:rPr>
          <w:rStyle w:val="C3"/>
          <w:rtl w:val="0"/>
        </w:rPr>
      </w:pPr>
    </w:p>
    <w:p>
      <w:pPr>
        <w:pStyle w:val="P13"/>
        <w:framePr w:w="6658" w:h="704" w:hRule="exact" w:wrap="none" w:vAnchor="page" w:hAnchor="margin" w:x="71" w:y="12216"/>
        <w:rPr>
          <w:rStyle w:val="C11"/>
          <w:rtl w:val="0"/>
        </w:rPr>
      </w:pPr>
      <w:r>
        <w:rPr>
          <w:rStyle w:val="C11"/>
          <w:rtl w:val="0"/>
        </w:rPr>
        <w:t>a) Z navážených a upravených surovin zhotovit těsto nebo hmotu v požadované kvalitě a množství v souladu s technologickým postupem s využitím příslušných strojů a zařízení</w:t>
      </w:r>
    </w:p>
    <w:p>
      <w:pPr>
        <w:pStyle w:val="P28"/>
        <w:framePr w:w="3921" w:h="831" w:hRule="exact" w:wrap="none" w:vAnchor="page" w:hAnchor="margin" w:x="6800" w:y="12160"/>
        <w:rPr>
          <w:rStyle w:val="C3"/>
          <w:rtl w:val="0"/>
        </w:rPr>
      </w:pPr>
    </w:p>
    <w:p>
      <w:pPr>
        <w:pStyle w:val="P29"/>
        <w:framePr w:w="3839" w:h="704" w:hRule="exact" w:wrap="none" w:vAnchor="page" w:hAnchor="margin" w:x="6856" w:y="12216"/>
        <w:rPr>
          <w:rStyle w:val="C21"/>
          <w:rtl w:val="0"/>
        </w:rPr>
      </w:pPr>
      <w:r>
        <w:rPr>
          <w:rStyle w:val="C21"/>
          <w:rtl w:val="0"/>
        </w:rPr>
        <w:t>Praktické předvedení a slovní vyjádření</w:t>
      </w:r>
    </w:p>
    <w:p>
      <w:pPr>
        <w:pStyle w:val="P16"/>
        <w:framePr w:w="6710" w:h="607" w:hRule="exact" w:wrap="none" w:vAnchor="page" w:hAnchor="margin" w:x="45" w:y="12991"/>
        <w:rPr>
          <w:rStyle w:val="C3"/>
          <w:rtl w:val="0"/>
        </w:rPr>
      </w:pPr>
    </w:p>
    <w:p>
      <w:pPr>
        <w:pStyle w:val="P17"/>
        <w:framePr w:w="6658" w:h="480" w:hRule="exact" w:wrap="none" w:vAnchor="page" w:hAnchor="margin" w:x="71" w:y="13047"/>
        <w:rPr>
          <w:rStyle w:val="C13"/>
          <w:rtl w:val="0"/>
        </w:rPr>
      </w:pPr>
      <w:r>
        <w:rPr>
          <w:rStyle w:val="C13"/>
          <w:rtl w:val="0"/>
        </w:rPr>
        <w:t>b) Uchovat těsto, hmotu nebo polotovar podle zásad výroby bezpečných potravin před dalším zpracováním</w:t>
      </w:r>
    </w:p>
    <w:p>
      <w:pPr>
        <w:pStyle w:val="P30"/>
        <w:framePr w:w="3921" w:h="607" w:hRule="exact" w:wrap="none" w:vAnchor="page" w:hAnchor="margin" w:x="6800" w:y="12991"/>
        <w:rPr>
          <w:rStyle w:val="C3"/>
          <w:rtl w:val="0"/>
        </w:rPr>
      </w:pPr>
    </w:p>
    <w:p>
      <w:pPr>
        <w:pStyle w:val="P31"/>
        <w:framePr w:w="3839" w:h="480" w:hRule="exact" w:wrap="none" w:vAnchor="page" w:hAnchor="margin" w:x="6856" w:y="13047"/>
        <w:rPr>
          <w:rStyle w:val="C22"/>
          <w:rtl w:val="0"/>
        </w:rPr>
      </w:pPr>
      <w:r>
        <w:rPr>
          <w:rStyle w:val="C22"/>
          <w:rtl w:val="0"/>
        </w:rPr>
        <w:t>Praktické předvedení a slovní vyjádření</w:t>
      </w:r>
    </w:p>
    <w:p>
      <w:pPr>
        <w:pStyle w:val="P32"/>
        <w:framePr w:w="10710" w:h="248" w:hRule="exact" w:wrap="none" w:vAnchor="page" w:hAnchor="margin" w:x="28" w:y="1371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tvarování těst, dávkování hmot, plnění před pečením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způsob tvarování těsta nebo hmoty podle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Slovní vyjádření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Vytvarovat těsto nebo hmotu do požadovaného tvaru v souladu s technologickým postupem a umístit na plech</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slovní vyjádření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Nadávkovat hmotu do forem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Připravené těsto nebo hmotu naplnit náplní nebo ovocem v souladu s technologickým postupem</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slovní vyjádření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Uplatnit estetická pravidla při zhotovování výrobků</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Praktické předvedení</w:t>
      </w:r>
    </w:p>
    <w:p>
      <w:pPr>
        <w:pStyle w:val="P32"/>
        <w:framePr w:w="10710" w:h="478" w:hRule="exact" w:wrap="none" w:vAnchor="page" w:hAnchor="margin" w:x="28" w:y="5656"/>
        <w:rPr>
          <w:rStyle w:val="C23"/>
          <w:rtl w:val="0"/>
        </w:rPr>
      </w:pPr>
      <w:r>
        <w:rPr>
          <w:rStyle w:val="C23"/>
          <w:rtl w:val="0"/>
        </w:rPr>
        <w:t>Je třeba splnit kritéria a), e), z kritérií b) a c) stačí splnit jedno, kritérium d) je třeba splnit, je--li v souladu s technologickým postupem.</w:t>
      </w:r>
    </w:p>
    <w:p>
      <w:pPr>
        <w:pStyle w:val="P23"/>
        <w:framePr w:w="10710" w:h="340" w:hRule="exact" w:wrap="none" w:vAnchor="page" w:hAnchor="margin" w:x="28" w:y="6322"/>
        <w:rPr>
          <w:rStyle w:val="C18"/>
          <w:rtl w:val="0"/>
        </w:rPr>
      </w:pPr>
      <w:r>
        <w:rPr>
          <w:rStyle w:val="C18"/>
          <w:rtl w:val="0"/>
        </w:rPr>
        <w:t>Pečení, smažení výrobků jemného pečiva</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Zvolit správnou teplotu a dobu pečení</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Praktické předvedení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Připravit pec a nastavit teplotu pece v souladu s technologickým postupem</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c) Upéct výrobky, vyjmout z pece</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d) Usmažit výrobky na pánvi</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e) Posoudit stupeň propečení výrobku</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 a slovní vyjádření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f) Upečené nebo usmažené výrobky připravit pro další zpracování</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32"/>
        <w:framePr w:w="10710" w:h="248" w:hRule="exact" w:wrap="none" w:vAnchor="page" w:hAnchor="margin" w:x="28" w:y="9739"/>
        <w:rPr>
          <w:rStyle w:val="C23"/>
          <w:rtl w:val="0"/>
        </w:rPr>
      </w:pPr>
      <w:r>
        <w:rPr>
          <w:rStyle w:val="C23"/>
          <w:rtl w:val="0"/>
        </w:rPr>
        <w:t>Z kritérií c) nebo d) stačí splnit jedno, ostatní kritéria je třeba splnit všechna.</w:t>
      </w:r>
    </w:p>
    <w:p>
      <w:pPr>
        <w:pStyle w:val="P23"/>
        <w:framePr w:w="10710" w:h="340" w:hRule="exact" w:wrap="none" w:vAnchor="page" w:hAnchor="margin" w:x="28" w:y="10175"/>
        <w:rPr>
          <w:rStyle w:val="C18"/>
          <w:rtl w:val="0"/>
        </w:rPr>
      </w:pPr>
      <w:r>
        <w:rPr>
          <w:rStyle w:val="C18"/>
          <w:rtl w:val="0"/>
        </w:rPr>
        <w:t>Příprava a použití náplní a polev pro výrobu jemného pečiva</w:t>
      </w:r>
    </w:p>
    <w:p>
      <w:pPr>
        <w:pStyle w:val="P24"/>
        <w:framePr w:w="6713" w:h="376" w:hRule="exact" w:wrap="none" w:vAnchor="page" w:hAnchor="margin" w:x="45" w:y="10614"/>
        <w:rPr>
          <w:rStyle w:val="C3"/>
          <w:rtl w:val="0"/>
        </w:rPr>
      </w:pPr>
    </w:p>
    <w:p>
      <w:pPr>
        <w:pStyle w:val="P25"/>
        <w:framePr w:w="6661" w:h="249" w:hRule="exact" w:wrap="none" w:vAnchor="page" w:hAnchor="margin" w:x="71" w:y="10685"/>
        <w:rPr>
          <w:rStyle w:val="C19"/>
          <w:rtl w:val="0"/>
        </w:rPr>
      </w:pPr>
      <w:r>
        <w:rPr>
          <w:rStyle w:val="C19"/>
          <w:rtl w:val="0"/>
        </w:rPr>
        <w:t>Kritéria hodnocení</w:t>
      </w:r>
    </w:p>
    <w:p>
      <w:pPr>
        <w:pStyle w:val="P26"/>
        <w:framePr w:w="3918" w:h="376" w:hRule="exact" w:wrap="none" w:vAnchor="page" w:hAnchor="margin" w:x="6803" w:y="10614"/>
        <w:rPr>
          <w:rStyle w:val="C3"/>
          <w:rtl w:val="0"/>
        </w:rPr>
      </w:pPr>
    </w:p>
    <w:p>
      <w:pPr>
        <w:pStyle w:val="P27"/>
        <w:framePr w:w="3836" w:h="249" w:hRule="exact" w:wrap="none" w:vAnchor="page" w:hAnchor="margin" w:x="6859" w:y="10685"/>
        <w:rPr>
          <w:rStyle w:val="C20"/>
          <w:rtl w:val="0"/>
        </w:rPr>
      </w:pPr>
      <w:r>
        <w:rPr>
          <w:rStyle w:val="C20"/>
          <w:rtl w:val="0"/>
        </w:rPr>
        <w:t>Způsoby ověření</w:t>
      </w:r>
    </w:p>
    <w:p>
      <w:pPr>
        <w:pStyle w:val="P12"/>
        <w:framePr w:w="6710" w:h="607" w:hRule="exact" w:wrap="none" w:vAnchor="page" w:hAnchor="margin" w:x="45" w:y="10990"/>
        <w:rPr>
          <w:rStyle w:val="C3"/>
          <w:rtl w:val="0"/>
        </w:rPr>
      </w:pPr>
    </w:p>
    <w:p>
      <w:pPr>
        <w:pStyle w:val="P13"/>
        <w:framePr w:w="6658" w:h="480" w:hRule="exact" w:wrap="none" w:vAnchor="page" w:hAnchor="margin" w:x="71" w:y="11046"/>
        <w:rPr>
          <w:rStyle w:val="C11"/>
          <w:rtl w:val="0"/>
        </w:rPr>
      </w:pPr>
      <w:r>
        <w:rPr>
          <w:rStyle w:val="C11"/>
          <w:rtl w:val="0"/>
        </w:rPr>
        <w:t>a) Zvolit vhodný druh náplně a polevy s ohledem na charakter a trvanlivost výrobku</w:t>
      </w:r>
    </w:p>
    <w:p>
      <w:pPr>
        <w:pStyle w:val="P28"/>
        <w:framePr w:w="3921" w:h="607" w:hRule="exact" w:wrap="none" w:vAnchor="page" w:hAnchor="margin" w:x="6800" w:y="10990"/>
        <w:rPr>
          <w:rStyle w:val="C3"/>
          <w:rtl w:val="0"/>
        </w:rPr>
      </w:pPr>
    </w:p>
    <w:p>
      <w:pPr>
        <w:pStyle w:val="P29"/>
        <w:framePr w:w="3839" w:h="480" w:hRule="exact" w:wrap="none" w:vAnchor="page" w:hAnchor="margin" w:x="6856" w:y="11046"/>
        <w:rPr>
          <w:rStyle w:val="C21"/>
          <w:rtl w:val="0"/>
        </w:rPr>
      </w:pPr>
      <w:r>
        <w:rPr>
          <w:rStyle w:val="C21"/>
          <w:rtl w:val="0"/>
        </w:rPr>
        <w:t>Slovní vyjádření</w:t>
      </w:r>
    </w:p>
    <w:p>
      <w:pPr>
        <w:pStyle w:val="P16"/>
        <w:framePr w:w="6710" w:h="831" w:hRule="exact" w:wrap="none" w:vAnchor="page" w:hAnchor="margin" w:x="45" w:y="11597"/>
        <w:rPr>
          <w:rStyle w:val="C3"/>
          <w:rtl w:val="0"/>
        </w:rPr>
      </w:pPr>
    </w:p>
    <w:p>
      <w:pPr>
        <w:pStyle w:val="P17"/>
        <w:framePr w:w="6658" w:h="704" w:hRule="exact" w:wrap="none" w:vAnchor="page" w:hAnchor="margin" w:x="71" w:y="11653"/>
        <w:rPr>
          <w:rStyle w:val="C13"/>
          <w:rtl w:val="0"/>
        </w:rPr>
      </w:pPr>
      <w:r>
        <w:rPr>
          <w:rStyle w:val="C13"/>
          <w:rtl w:val="0"/>
        </w:rPr>
        <w:t>b) Zhotovit a použít náplně, polevy, ozdoby apod. z různých druhů surovin pro dohotovení výrobku podle technologického postupu s využitím příslušných strojů a zařízení</w:t>
      </w:r>
    </w:p>
    <w:p>
      <w:pPr>
        <w:pStyle w:val="P30"/>
        <w:framePr w:w="3921" w:h="831" w:hRule="exact" w:wrap="none" w:vAnchor="page" w:hAnchor="margin" w:x="6800" w:y="11597"/>
        <w:rPr>
          <w:rStyle w:val="C3"/>
          <w:rtl w:val="0"/>
        </w:rPr>
      </w:pPr>
    </w:p>
    <w:p>
      <w:pPr>
        <w:pStyle w:val="P31"/>
        <w:framePr w:w="3839" w:h="704" w:hRule="exact" w:wrap="none" w:vAnchor="page" w:hAnchor="margin" w:x="6856" w:y="11653"/>
        <w:rPr>
          <w:rStyle w:val="C22"/>
          <w:rtl w:val="0"/>
        </w:rPr>
      </w:pPr>
      <w:r>
        <w:rPr>
          <w:rStyle w:val="C22"/>
          <w:rtl w:val="0"/>
        </w:rPr>
        <w:t>Praktické předvedení</w:t>
      </w:r>
    </w:p>
    <w:p>
      <w:pPr>
        <w:pStyle w:val="P12"/>
        <w:framePr w:w="6710" w:h="376" w:hRule="exact" w:wrap="none" w:vAnchor="page" w:hAnchor="margin" w:x="45" w:y="12428"/>
        <w:rPr>
          <w:rStyle w:val="C3"/>
          <w:rtl w:val="0"/>
        </w:rPr>
      </w:pPr>
    </w:p>
    <w:p>
      <w:pPr>
        <w:pStyle w:val="P13"/>
        <w:framePr w:w="6658" w:h="249" w:hRule="exact" w:wrap="none" w:vAnchor="page" w:hAnchor="margin" w:x="71" w:y="12484"/>
        <w:rPr>
          <w:rStyle w:val="C11"/>
          <w:rtl w:val="0"/>
        </w:rPr>
      </w:pPr>
      <w:r>
        <w:rPr>
          <w:rStyle w:val="C11"/>
          <w:rtl w:val="0"/>
        </w:rPr>
        <w:t>c) Uskladnit náplně, polevy a ozdoby pro další zpracování</w:t>
      </w:r>
    </w:p>
    <w:p>
      <w:pPr>
        <w:pStyle w:val="P28"/>
        <w:framePr w:w="3921" w:h="376" w:hRule="exact" w:wrap="none" w:vAnchor="page" w:hAnchor="margin" w:x="6800" w:y="12428"/>
        <w:rPr>
          <w:rStyle w:val="C3"/>
          <w:rtl w:val="0"/>
        </w:rPr>
      </w:pPr>
    </w:p>
    <w:p>
      <w:pPr>
        <w:pStyle w:val="P29"/>
        <w:framePr w:w="3839" w:h="249" w:hRule="exact" w:wrap="none" w:vAnchor="page" w:hAnchor="margin" w:x="6856" w:y="12484"/>
        <w:rPr>
          <w:rStyle w:val="C21"/>
          <w:rtl w:val="0"/>
        </w:rPr>
      </w:pPr>
      <w:r>
        <w:rPr>
          <w:rStyle w:val="C21"/>
          <w:rtl w:val="0"/>
        </w:rPr>
        <w:t>Praktické předvedení</w:t>
      </w:r>
    </w:p>
    <w:p>
      <w:pPr>
        <w:pStyle w:val="P32"/>
        <w:framePr w:w="10710" w:h="248" w:hRule="exact" w:wrap="none" w:vAnchor="page" w:hAnchor="margin" w:x="28" w:y="129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Dohotovování a zdobení jemného pečiva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Ručně dohotovit výrobek podle technologického postupu a charakteru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Strojově dohotovit výrobek podle technologického postupu a podle charakteru výrobku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Slovní vyjádření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Ozdobit výrobek jemného pečiva v souladu s obecnými pravidly a estetickými principy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slovní vyjádření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Zkontrolovat hmotnost, velikost a tvar výrobku</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metrologické měření</w:t>
      </w:r>
    </w:p>
    <w:p>
      <w:pPr>
        <w:pStyle w:val="P32"/>
        <w:framePr w:w="10710" w:h="248" w:hRule="exact" w:wrap="none" w:vAnchor="page" w:hAnchor="margin" w:x="28" w:y="5280"/>
        <w:rPr>
          <w:rStyle w:val="C23"/>
          <w:rtl w:val="0"/>
        </w:rPr>
      </w:pPr>
      <w:r>
        <w:rPr>
          <w:rStyle w:val="C23"/>
          <w:rtl w:val="0"/>
        </w:rPr>
        <w:t>Z kritérií a) a b) je třeba splnit jen jedno, ostatní je třeba splnit všechna.</w:t>
      </w:r>
    </w:p>
    <w:p>
      <w:pPr>
        <w:pStyle w:val="P23"/>
        <w:framePr w:w="10710" w:h="340" w:hRule="exact" w:wrap="none" w:vAnchor="page" w:hAnchor="margin" w:x="28" w:y="5716"/>
        <w:rPr>
          <w:rStyle w:val="C18"/>
          <w:rtl w:val="0"/>
        </w:rPr>
      </w:pPr>
      <w:r>
        <w:rPr>
          <w:rStyle w:val="C18"/>
          <w:rtl w:val="0"/>
        </w:rPr>
        <w:t>Uchovávání, balení a expedice jemného pečiva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Uchovat jemné pečivo s ohledem na požadovanou trvanlivost, kvalitu a bezpečnost potravin podle zásad a pravidel</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slovní vyjádření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Připravit vhodný balicí materiál a zabalit hotové výrobky k expedici a označit je</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Posuzování jakosti surovin a polotovarů pro výrobu jemného pečiva a hotových výrobků</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Kontrolovat kritické body při výrobě</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slovní vyjádření</w:t>
      </w:r>
    </w:p>
    <w:p>
      <w:pPr>
        <w:pStyle w:val="P16"/>
        <w:framePr w:w="6710" w:h="831" w:hRule="exact" w:wrap="none" w:vAnchor="page" w:hAnchor="margin" w:x="45" w:y="9486"/>
        <w:rPr>
          <w:rStyle w:val="C3"/>
          <w:rtl w:val="0"/>
        </w:rPr>
      </w:pPr>
    </w:p>
    <w:p>
      <w:pPr>
        <w:pStyle w:val="P17"/>
        <w:framePr w:w="6658" w:h="704" w:hRule="exact" w:wrap="none" w:vAnchor="page" w:hAnchor="margin" w:x="71" w:y="9542"/>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9486"/>
        <w:rPr>
          <w:rStyle w:val="C3"/>
          <w:rtl w:val="0"/>
        </w:rPr>
      </w:pPr>
    </w:p>
    <w:p>
      <w:pPr>
        <w:pStyle w:val="P31"/>
        <w:framePr w:w="3839" w:h="704" w:hRule="exact" w:wrap="none" w:vAnchor="page" w:hAnchor="margin" w:x="6856" w:y="9542"/>
        <w:rPr>
          <w:rStyle w:val="C22"/>
          <w:rtl w:val="0"/>
        </w:rPr>
      </w:pPr>
      <w:r>
        <w:rPr>
          <w:rStyle w:val="C22"/>
          <w:rtl w:val="0"/>
        </w:rPr>
        <w:t>Praktické předvedení a slovní vyjádření</w:t>
      </w:r>
    </w:p>
    <w:p>
      <w:pPr>
        <w:pStyle w:val="P12"/>
        <w:framePr w:w="6710" w:h="376" w:hRule="exact" w:wrap="none" w:vAnchor="page" w:hAnchor="margin" w:x="45" w:y="10317"/>
        <w:rPr>
          <w:rStyle w:val="C3"/>
          <w:rtl w:val="0"/>
        </w:rPr>
      </w:pPr>
    </w:p>
    <w:p>
      <w:pPr>
        <w:pStyle w:val="P13"/>
        <w:framePr w:w="6658" w:h="249" w:hRule="exact" w:wrap="none" w:vAnchor="page" w:hAnchor="margin" w:x="71" w:y="10373"/>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0317"/>
        <w:rPr>
          <w:rStyle w:val="C3"/>
          <w:rtl w:val="0"/>
        </w:rPr>
      </w:pPr>
    </w:p>
    <w:p>
      <w:pPr>
        <w:pStyle w:val="P29"/>
        <w:framePr w:w="3839" w:h="249" w:hRule="exact" w:wrap="none" w:vAnchor="page" w:hAnchor="margin" w:x="6856" w:y="10373"/>
        <w:rPr>
          <w:rStyle w:val="C21"/>
          <w:rtl w:val="0"/>
        </w:rPr>
      </w:pPr>
      <w:r>
        <w:rPr>
          <w:rStyle w:val="C21"/>
          <w:rtl w:val="0"/>
        </w:rPr>
        <w:t>Slovní vyjádření</w:t>
      </w:r>
    </w:p>
    <w:p>
      <w:pPr>
        <w:pStyle w:val="P32"/>
        <w:framePr w:w="10710" w:h="248" w:hRule="exact" w:wrap="none" w:vAnchor="page" w:hAnchor="margin" w:x="28" w:y="10806"/>
        <w:rPr>
          <w:rStyle w:val="C23"/>
          <w:rtl w:val="0"/>
        </w:rPr>
      </w:pPr>
      <w:r>
        <w:rPr>
          <w:rStyle w:val="C23"/>
          <w:rtl w:val="0"/>
        </w:rPr>
        <w:t>Je třeba splnit všechny kritéria.</w:t>
      </w:r>
    </w:p>
    <w:p>
      <w:pPr>
        <w:pStyle w:val="P23"/>
        <w:framePr w:w="10710" w:h="340" w:hRule="exact" w:wrap="none" w:vAnchor="page" w:hAnchor="margin" w:x="28" w:y="11242"/>
        <w:rPr>
          <w:rStyle w:val="C18"/>
          <w:rtl w:val="0"/>
        </w:rPr>
      </w:pPr>
      <w:r>
        <w:rPr>
          <w:rStyle w:val="C18"/>
          <w:rtl w:val="0"/>
        </w:rPr>
        <w:t>Obsluha a seřizování strojů a zařízení na výrobu jemného pečiva</w:t>
      </w:r>
    </w:p>
    <w:p>
      <w:pPr>
        <w:pStyle w:val="P24"/>
        <w:framePr w:w="6713" w:h="376" w:hRule="exact" w:wrap="none" w:vAnchor="page" w:hAnchor="margin" w:x="45" w:y="11681"/>
        <w:rPr>
          <w:rStyle w:val="C3"/>
          <w:rtl w:val="0"/>
        </w:rPr>
      </w:pPr>
    </w:p>
    <w:p>
      <w:pPr>
        <w:pStyle w:val="P25"/>
        <w:framePr w:w="6661" w:h="249" w:hRule="exact" w:wrap="none" w:vAnchor="page" w:hAnchor="margin" w:x="71" w:y="11752"/>
        <w:rPr>
          <w:rStyle w:val="C19"/>
          <w:rtl w:val="0"/>
        </w:rPr>
      </w:pPr>
      <w:r>
        <w:rPr>
          <w:rStyle w:val="C19"/>
          <w:rtl w:val="0"/>
        </w:rPr>
        <w:t>Kritéria hodnocení</w:t>
      </w:r>
    </w:p>
    <w:p>
      <w:pPr>
        <w:pStyle w:val="P26"/>
        <w:framePr w:w="3918" w:h="376" w:hRule="exact" w:wrap="none" w:vAnchor="page" w:hAnchor="margin" w:x="6803" w:y="11681"/>
        <w:rPr>
          <w:rStyle w:val="C3"/>
          <w:rtl w:val="0"/>
        </w:rPr>
      </w:pPr>
    </w:p>
    <w:p>
      <w:pPr>
        <w:pStyle w:val="P27"/>
        <w:framePr w:w="3836" w:h="249" w:hRule="exact" w:wrap="none" w:vAnchor="page" w:hAnchor="margin" w:x="6859" w:y="11752"/>
        <w:rPr>
          <w:rStyle w:val="C20"/>
          <w:rtl w:val="0"/>
        </w:rPr>
      </w:pPr>
      <w:r>
        <w:rPr>
          <w:rStyle w:val="C20"/>
          <w:rtl w:val="0"/>
        </w:rPr>
        <w:t>Způsoby ověření</w:t>
      </w:r>
    </w:p>
    <w:p>
      <w:pPr>
        <w:pStyle w:val="P12"/>
        <w:framePr w:w="6710" w:h="376" w:hRule="exact" w:wrap="none" w:vAnchor="page" w:hAnchor="margin" w:x="45" w:y="12057"/>
        <w:rPr>
          <w:rStyle w:val="C3"/>
          <w:rtl w:val="0"/>
        </w:rPr>
      </w:pPr>
    </w:p>
    <w:p>
      <w:pPr>
        <w:pStyle w:val="P13"/>
        <w:framePr w:w="6658" w:h="249" w:hRule="exact" w:wrap="none" w:vAnchor="page" w:hAnchor="margin" w:x="71" w:y="12113"/>
        <w:rPr>
          <w:rStyle w:val="C11"/>
          <w:rtl w:val="0"/>
        </w:rPr>
      </w:pPr>
      <w:r>
        <w:rPr>
          <w:rStyle w:val="C11"/>
          <w:rtl w:val="0"/>
        </w:rPr>
        <w:t>a) Obsluhovat stroje a zařízení v souladu se zásadami bezpečnosti práce</w:t>
      </w:r>
    </w:p>
    <w:p>
      <w:pPr>
        <w:pStyle w:val="P28"/>
        <w:framePr w:w="3921" w:h="376" w:hRule="exact" w:wrap="none" w:vAnchor="page" w:hAnchor="margin" w:x="6800" w:y="12057"/>
        <w:rPr>
          <w:rStyle w:val="C3"/>
          <w:rtl w:val="0"/>
        </w:rPr>
      </w:pPr>
    </w:p>
    <w:p>
      <w:pPr>
        <w:pStyle w:val="P29"/>
        <w:framePr w:w="3839" w:h="249" w:hRule="exact" w:wrap="none" w:vAnchor="page" w:hAnchor="margin" w:x="6856" w:y="12113"/>
        <w:rPr>
          <w:rStyle w:val="C21"/>
          <w:rtl w:val="0"/>
        </w:rPr>
      </w:pPr>
      <w:r>
        <w:rPr>
          <w:rStyle w:val="C21"/>
          <w:rtl w:val="0"/>
        </w:rPr>
        <w:t>Praktické předvedení</w:t>
      </w:r>
    </w:p>
    <w:p>
      <w:pPr>
        <w:pStyle w:val="P16"/>
        <w:framePr w:w="6710" w:h="376" w:hRule="exact" w:wrap="none" w:vAnchor="page" w:hAnchor="margin" w:x="45" w:y="12434"/>
        <w:rPr>
          <w:rStyle w:val="C3"/>
          <w:rtl w:val="0"/>
        </w:rPr>
      </w:pPr>
    </w:p>
    <w:p>
      <w:pPr>
        <w:pStyle w:val="P17"/>
        <w:framePr w:w="6658" w:h="249" w:hRule="exact" w:wrap="none" w:vAnchor="page" w:hAnchor="margin" w:x="71" w:y="12490"/>
        <w:rPr>
          <w:rStyle w:val="C13"/>
          <w:rtl w:val="0"/>
        </w:rPr>
      </w:pPr>
      <w:r>
        <w:rPr>
          <w:rStyle w:val="C13"/>
          <w:rtl w:val="0"/>
        </w:rPr>
        <w:t>b) Provést čištění a běžnou údržbu použitých strojů a zařízení</w:t>
      </w:r>
    </w:p>
    <w:p>
      <w:pPr>
        <w:pStyle w:val="P30"/>
        <w:framePr w:w="3921" w:h="376" w:hRule="exact" w:wrap="none" w:vAnchor="page" w:hAnchor="margin" w:x="6800" w:y="12434"/>
        <w:rPr>
          <w:rStyle w:val="C3"/>
          <w:rtl w:val="0"/>
        </w:rPr>
      </w:pPr>
    </w:p>
    <w:p>
      <w:pPr>
        <w:pStyle w:val="P31"/>
        <w:framePr w:w="3839" w:h="249" w:hRule="exact" w:wrap="none" w:vAnchor="page" w:hAnchor="margin" w:x="6856" w:y="12490"/>
        <w:rPr>
          <w:rStyle w:val="C22"/>
          <w:rtl w:val="0"/>
        </w:rPr>
      </w:pPr>
      <w:r>
        <w:rPr>
          <w:rStyle w:val="C22"/>
          <w:rtl w:val="0"/>
        </w:rPr>
        <w:t>Praktické předvedení</w:t>
      </w:r>
    </w:p>
    <w:p>
      <w:pPr>
        <w:pStyle w:val="P12"/>
        <w:framePr w:w="6710" w:h="607" w:hRule="exact" w:wrap="none" w:vAnchor="page" w:hAnchor="margin" w:x="45" w:y="12810"/>
        <w:rPr>
          <w:rStyle w:val="C3"/>
          <w:rtl w:val="0"/>
        </w:rPr>
      </w:pPr>
    </w:p>
    <w:p>
      <w:pPr>
        <w:pStyle w:val="P13"/>
        <w:framePr w:w="6658" w:h="480" w:hRule="exact" w:wrap="none" w:vAnchor="page" w:hAnchor="margin" w:x="71" w:y="12866"/>
        <w:rPr>
          <w:rStyle w:val="C11"/>
          <w:rtl w:val="0"/>
        </w:rPr>
      </w:pPr>
      <w:r>
        <w:rPr>
          <w:rStyle w:val="C11"/>
          <w:rtl w:val="0"/>
        </w:rPr>
        <w:t>c) Kontrolovat stroje a zařízení před zahájením chodu a v průběhu technologického procesu</w:t>
      </w:r>
    </w:p>
    <w:p>
      <w:pPr>
        <w:pStyle w:val="P28"/>
        <w:framePr w:w="3921" w:h="607" w:hRule="exact" w:wrap="none" w:vAnchor="page" w:hAnchor="margin" w:x="6800" w:y="12810"/>
        <w:rPr>
          <w:rStyle w:val="C3"/>
          <w:rtl w:val="0"/>
        </w:rPr>
      </w:pPr>
    </w:p>
    <w:p>
      <w:pPr>
        <w:pStyle w:val="P29"/>
        <w:framePr w:w="3839" w:h="480" w:hRule="exact" w:wrap="none" w:vAnchor="page" w:hAnchor="margin" w:x="6856" w:y="12866"/>
        <w:rPr>
          <w:rStyle w:val="C21"/>
          <w:rtl w:val="0"/>
        </w:rPr>
      </w:pPr>
      <w:r>
        <w:rPr>
          <w:rStyle w:val="C21"/>
          <w:rtl w:val="0"/>
        </w:rPr>
        <w:t>Praktické předvedení, sledování</w:t>
      </w:r>
    </w:p>
    <w:p>
      <w:pPr>
        <w:pStyle w:val="P32"/>
        <w:framePr w:w="10710" w:h="248" w:hRule="exact" w:wrap="none" w:vAnchor="page" w:hAnchor="margin" w:x="28" w:y="135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4008"/>
        <w:rPr>
          <w:rStyle w:val="C3"/>
          <w:rtl w:val="0"/>
        </w:rPr>
      </w:pPr>
    </w:p>
    <w:p>
      <w:pPr>
        <w:pStyle w:val="P17"/>
        <w:framePr w:w="6658" w:h="704" w:hRule="exact" w:wrap="none" w:vAnchor="page" w:hAnchor="margin" w:x="71" w:y="4064"/>
        <w:rPr>
          <w:rStyle w:val="C13"/>
          <w:rtl w:val="0"/>
        </w:rPr>
      </w:pPr>
      <w:r>
        <w:rPr>
          <w:rStyle w:val="C13"/>
          <w:rtl w:val="0"/>
        </w:rPr>
        <w:t>b) Používat pracovní oděv a ochranné pomůcky</w:t>
      </w:r>
    </w:p>
    <w:p>
      <w:pPr>
        <w:pStyle w:val="P30"/>
        <w:framePr w:w="3921" w:h="831" w:hRule="exact" w:wrap="none" w:vAnchor="page" w:hAnchor="margin" w:x="6800" w:y="4008"/>
        <w:rPr>
          <w:rStyle w:val="C3"/>
          <w:rtl w:val="0"/>
        </w:rPr>
      </w:pPr>
    </w:p>
    <w:p>
      <w:pPr>
        <w:pStyle w:val="P31"/>
        <w:framePr w:w="3839" w:h="704" w:hRule="exact" w:wrap="none" w:vAnchor="page" w:hAnchor="margin" w:x="6856" w:y="4064"/>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Dodržovat sanitační řád</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Zkoušející ověřuje hodnotící kritéria průběžně při plnění příslušných odborných způsobilostí</w:t>
      </w:r>
    </w:p>
    <w:p>
      <w:pPr>
        <w:pStyle w:val="P16"/>
        <w:framePr w:w="6710" w:h="831" w:hRule="exact" w:wrap="none" w:vAnchor="page" w:hAnchor="margin" w:x="45" w:y="5670"/>
        <w:rPr>
          <w:rStyle w:val="C3"/>
          <w:rtl w:val="0"/>
        </w:rPr>
      </w:pPr>
    </w:p>
    <w:p>
      <w:pPr>
        <w:pStyle w:val="P17"/>
        <w:framePr w:w="6658" w:h="704" w:hRule="exact" w:wrap="none" w:vAnchor="page" w:hAnchor="margin" w:x="71" w:y="5726"/>
        <w:rPr>
          <w:rStyle w:val="C13"/>
          <w:rtl w:val="0"/>
        </w:rPr>
      </w:pPr>
      <w:r>
        <w:rPr>
          <w:rStyle w:val="C13"/>
          <w:rtl w:val="0"/>
        </w:rPr>
        <w:t>d) Dodržovat zásady bezpečnosti, hygieny práce a ochrany zdraví při práci a požární prevence</w:t>
      </w:r>
    </w:p>
    <w:p>
      <w:pPr>
        <w:pStyle w:val="P30"/>
        <w:framePr w:w="3921" w:h="831" w:hRule="exact" w:wrap="none" w:vAnchor="page" w:hAnchor="margin" w:x="6800" w:y="5670"/>
        <w:rPr>
          <w:rStyle w:val="C3"/>
          <w:rtl w:val="0"/>
        </w:rPr>
      </w:pPr>
    </w:p>
    <w:p>
      <w:pPr>
        <w:pStyle w:val="P31"/>
        <w:framePr w:w="3839" w:h="704" w:hRule="exact" w:wrap="none" w:vAnchor="page" w:hAnchor="margin" w:x="6856" w:y="5726"/>
        <w:rPr>
          <w:rStyle w:val="C22"/>
          <w:rtl w:val="0"/>
        </w:rPr>
      </w:pPr>
      <w:r>
        <w:rPr>
          <w:rStyle w:val="C22"/>
          <w:rtl w:val="0"/>
        </w:rPr>
        <w:t>Zkoušející ověřuje hodnotící kritéria průběžně při plnění příslušných odborných způsobilostí</w:t>
      </w:r>
    </w:p>
    <w:p>
      <w:pPr>
        <w:pStyle w:val="P12"/>
        <w:framePr w:w="6710" w:h="831" w:hRule="exact" w:wrap="none" w:vAnchor="page" w:hAnchor="margin" w:x="45" w:y="6501"/>
        <w:rPr>
          <w:rStyle w:val="C3"/>
          <w:rtl w:val="0"/>
        </w:rPr>
      </w:pPr>
    </w:p>
    <w:p>
      <w:pPr>
        <w:pStyle w:val="P13"/>
        <w:framePr w:w="6658" w:h="704" w:hRule="exact" w:wrap="none" w:vAnchor="page" w:hAnchor="margin" w:x="71" w:y="6557"/>
        <w:rPr>
          <w:rStyle w:val="C11"/>
          <w:rtl w:val="0"/>
        </w:rPr>
      </w:pPr>
      <w:r>
        <w:rPr>
          <w:rStyle w:val="C11"/>
          <w:rtl w:val="0"/>
        </w:rPr>
        <w:t>e) Rozlišovat specifická bezpečnostní rizika související s manipulací se strojním vybavením a s výkonem pracovních činností při výrobě jemného pečiva</w:t>
      </w:r>
    </w:p>
    <w:p>
      <w:pPr>
        <w:pStyle w:val="P28"/>
        <w:framePr w:w="3921" w:h="831" w:hRule="exact" w:wrap="none" w:vAnchor="page" w:hAnchor="margin" w:x="6800" w:y="6501"/>
        <w:rPr>
          <w:rStyle w:val="C3"/>
          <w:rtl w:val="0"/>
        </w:rPr>
      </w:pPr>
    </w:p>
    <w:p>
      <w:pPr>
        <w:pStyle w:val="P29"/>
        <w:framePr w:w="3839" w:h="704" w:hRule="exact" w:wrap="none" w:vAnchor="page" w:hAnchor="margin" w:x="6856" w:y="6557"/>
        <w:rPr>
          <w:rStyle w:val="C21"/>
          <w:rtl w:val="0"/>
        </w:rPr>
      </w:pPr>
      <w:r>
        <w:rPr>
          <w:rStyle w:val="C21"/>
          <w:rtl w:val="0"/>
        </w:rPr>
        <w:t>Slovní vyjádření</w:t>
      </w:r>
    </w:p>
    <w:p>
      <w:pPr>
        <w:pStyle w:val="P32"/>
        <w:framePr w:w="10710" w:h="248" w:hRule="exact" w:wrap="none" w:vAnchor="page" w:hAnchor="margin" w:x="28" w:y="7446"/>
        <w:rPr>
          <w:rStyle w:val="C23"/>
          <w:rtl w:val="0"/>
        </w:rPr>
      </w:pPr>
      <w:r>
        <w:rPr>
          <w:rStyle w:val="C23"/>
          <w:rtl w:val="0"/>
        </w:rPr>
        <w:t>Je třeba splnit všechna kritéria.</w:t>
      </w:r>
    </w:p>
    <w:p>
      <w:pPr>
        <w:pStyle w:val="P23"/>
        <w:framePr w:w="10710" w:h="340" w:hRule="exact" w:wrap="none" w:vAnchor="page" w:hAnchor="margin" w:x="28" w:y="7881"/>
        <w:rPr>
          <w:rStyle w:val="C18"/>
          <w:rtl w:val="0"/>
        </w:rPr>
      </w:pPr>
      <w:r>
        <w:rPr>
          <w:rStyle w:val="C18"/>
          <w:rtl w:val="0"/>
        </w:rPr>
        <w:t>Prodej jemného pečiva</w:t>
      </w:r>
    </w:p>
    <w:p>
      <w:pPr>
        <w:pStyle w:val="P24"/>
        <w:framePr w:w="6713" w:h="376" w:hRule="exact" w:wrap="none" w:vAnchor="page" w:hAnchor="margin" w:x="45" w:y="8321"/>
        <w:rPr>
          <w:rStyle w:val="C3"/>
          <w:rtl w:val="0"/>
        </w:rPr>
      </w:pPr>
    </w:p>
    <w:p>
      <w:pPr>
        <w:pStyle w:val="P25"/>
        <w:framePr w:w="6661" w:h="249" w:hRule="exact" w:wrap="none" w:vAnchor="page" w:hAnchor="margin" w:x="71" w:y="8392"/>
        <w:rPr>
          <w:rStyle w:val="C19"/>
          <w:rtl w:val="0"/>
        </w:rPr>
      </w:pPr>
      <w:r>
        <w:rPr>
          <w:rStyle w:val="C19"/>
          <w:rtl w:val="0"/>
        </w:rPr>
        <w:t>Kritéria hodnocení</w:t>
      </w:r>
    </w:p>
    <w:p>
      <w:pPr>
        <w:pStyle w:val="P26"/>
        <w:framePr w:w="3918" w:h="376" w:hRule="exact" w:wrap="none" w:vAnchor="page" w:hAnchor="margin" w:x="6803" w:y="8321"/>
        <w:rPr>
          <w:rStyle w:val="C3"/>
          <w:rtl w:val="0"/>
        </w:rPr>
      </w:pPr>
    </w:p>
    <w:p>
      <w:pPr>
        <w:pStyle w:val="P27"/>
        <w:framePr w:w="3836" w:h="249" w:hRule="exact" w:wrap="none" w:vAnchor="page" w:hAnchor="margin" w:x="6859" w:y="8392"/>
        <w:rPr>
          <w:rStyle w:val="C20"/>
          <w:rtl w:val="0"/>
        </w:rPr>
      </w:pPr>
      <w:r>
        <w:rPr>
          <w:rStyle w:val="C20"/>
          <w:rtl w:val="0"/>
        </w:rPr>
        <w:t>Způsoby ověření</w:t>
      </w:r>
    </w:p>
    <w:p>
      <w:pPr>
        <w:pStyle w:val="P12"/>
        <w:framePr w:w="6710" w:h="607" w:hRule="exact" w:wrap="none" w:vAnchor="page" w:hAnchor="margin" w:x="45" w:y="8697"/>
        <w:rPr>
          <w:rStyle w:val="C3"/>
          <w:rtl w:val="0"/>
        </w:rPr>
      </w:pPr>
    </w:p>
    <w:p>
      <w:pPr>
        <w:pStyle w:val="P13"/>
        <w:framePr w:w="6658" w:h="480" w:hRule="exact" w:wrap="none" w:vAnchor="page" w:hAnchor="margin" w:x="71" w:y="8753"/>
        <w:rPr>
          <w:rStyle w:val="C11"/>
          <w:rtl w:val="0"/>
        </w:rPr>
      </w:pPr>
      <w:r>
        <w:rPr>
          <w:rStyle w:val="C11"/>
          <w:rtl w:val="0"/>
        </w:rPr>
        <w:t>a) Vystavovat nabídkový sortiment jemného pečiva v souladu s estetickými principy a hygienickými předpisy</w:t>
      </w:r>
    </w:p>
    <w:p>
      <w:pPr>
        <w:pStyle w:val="P28"/>
        <w:framePr w:w="3921" w:h="607" w:hRule="exact" w:wrap="none" w:vAnchor="page" w:hAnchor="margin" w:x="6800" w:y="8697"/>
        <w:rPr>
          <w:rStyle w:val="C3"/>
          <w:rtl w:val="0"/>
        </w:rPr>
      </w:pPr>
    </w:p>
    <w:p>
      <w:pPr>
        <w:pStyle w:val="P29"/>
        <w:framePr w:w="3839" w:h="480" w:hRule="exact" w:wrap="none" w:vAnchor="page" w:hAnchor="margin" w:x="6856" w:y="8753"/>
        <w:rPr>
          <w:rStyle w:val="C21"/>
          <w:rtl w:val="0"/>
        </w:rPr>
      </w:pPr>
      <w:r>
        <w:rPr>
          <w:rStyle w:val="C21"/>
          <w:rtl w:val="0"/>
        </w:rPr>
        <w:t>Praktické předvedení a slovní vyjádření</w:t>
      </w:r>
    </w:p>
    <w:p>
      <w:pPr>
        <w:pStyle w:val="P16"/>
        <w:framePr w:w="6710" w:h="607" w:hRule="exact" w:wrap="none" w:vAnchor="page" w:hAnchor="margin" w:x="45" w:y="9304"/>
        <w:rPr>
          <w:rStyle w:val="C3"/>
          <w:rtl w:val="0"/>
        </w:rPr>
      </w:pPr>
    </w:p>
    <w:p>
      <w:pPr>
        <w:pStyle w:val="P17"/>
        <w:framePr w:w="6658" w:h="480" w:hRule="exact" w:wrap="none" w:vAnchor="page" w:hAnchor="margin" w:x="71" w:y="9360"/>
        <w:rPr>
          <w:rStyle w:val="C13"/>
          <w:rtl w:val="0"/>
        </w:rPr>
      </w:pPr>
      <w:r>
        <w:rPr>
          <w:rStyle w:val="C13"/>
          <w:rtl w:val="0"/>
        </w:rPr>
        <w:t>b) Vyřizovat objednávky zákazníků, dodržovat zásady prodeje cukrářských výrobků</w:t>
      </w:r>
    </w:p>
    <w:p>
      <w:pPr>
        <w:pStyle w:val="P30"/>
        <w:framePr w:w="3921" w:h="607" w:hRule="exact" w:wrap="none" w:vAnchor="page" w:hAnchor="margin" w:x="6800" w:y="9304"/>
        <w:rPr>
          <w:rStyle w:val="C3"/>
          <w:rtl w:val="0"/>
        </w:rPr>
      </w:pPr>
    </w:p>
    <w:p>
      <w:pPr>
        <w:pStyle w:val="P31"/>
        <w:framePr w:w="3839" w:h="480" w:hRule="exact" w:wrap="none" w:vAnchor="page" w:hAnchor="margin" w:x="6856" w:y="9360"/>
        <w:rPr>
          <w:rStyle w:val="C22"/>
          <w:rtl w:val="0"/>
        </w:rPr>
      </w:pPr>
      <w:r>
        <w:rPr>
          <w:rStyle w:val="C22"/>
          <w:rtl w:val="0"/>
        </w:rPr>
        <w:t>Praktické předvedení</w:t>
      </w:r>
    </w:p>
    <w:p>
      <w:pPr>
        <w:pStyle w:val="P12"/>
        <w:framePr w:w="6710" w:h="607" w:hRule="exact" w:wrap="none" w:vAnchor="page" w:hAnchor="margin" w:x="45" w:y="9911"/>
        <w:rPr>
          <w:rStyle w:val="C3"/>
          <w:rtl w:val="0"/>
        </w:rPr>
      </w:pPr>
    </w:p>
    <w:p>
      <w:pPr>
        <w:pStyle w:val="P13"/>
        <w:framePr w:w="6658" w:h="480" w:hRule="exact" w:wrap="none" w:vAnchor="page" w:hAnchor="margin" w:x="71" w:y="9967"/>
        <w:rPr>
          <w:rStyle w:val="C11"/>
          <w:rtl w:val="0"/>
        </w:rPr>
      </w:pPr>
      <w:r>
        <w:rPr>
          <w:rStyle w:val="C11"/>
          <w:rtl w:val="0"/>
        </w:rPr>
        <w:t>c) Připravit vhodný balicí materiál, zabalit jemné pečivo k expedici a označit je</w:t>
      </w:r>
    </w:p>
    <w:p>
      <w:pPr>
        <w:pStyle w:val="P28"/>
        <w:framePr w:w="3921" w:h="607" w:hRule="exact" w:wrap="none" w:vAnchor="page" w:hAnchor="margin" w:x="6800" w:y="9911"/>
        <w:rPr>
          <w:rStyle w:val="C3"/>
          <w:rtl w:val="0"/>
        </w:rPr>
      </w:pPr>
    </w:p>
    <w:p>
      <w:pPr>
        <w:pStyle w:val="P29"/>
        <w:framePr w:w="3839" w:h="480" w:hRule="exact" w:wrap="none" w:vAnchor="page" w:hAnchor="margin" w:x="6856" w:y="9967"/>
        <w:rPr>
          <w:rStyle w:val="C21"/>
          <w:rtl w:val="0"/>
        </w:rPr>
      </w:pPr>
      <w:r>
        <w:rPr>
          <w:rStyle w:val="C21"/>
          <w:rtl w:val="0"/>
        </w:rPr>
        <w:t>Praktické předvedení</w:t>
      </w:r>
    </w:p>
    <w:p>
      <w:pPr>
        <w:pStyle w:val="P32"/>
        <w:framePr w:w="10710" w:h="248" w:hRule="exact" w:wrap="none" w:vAnchor="page" w:hAnchor="margin" w:x="28" w:y="10631"/>
        <w:rPr>
          <w:rStyle w:val="C23"/>
          <w:rtl w:val="0"/>
        </w:rPr>
      </w:pPr>
      <w:r>
        <w:rPr>
          <w:rStyle w:val="C23"/>
          <w:rtl w:val="0"/>
        </w:rPr>
        <w:t>Je třeba splnit alespoň dvě kritéria.</w:t>
      </w:r>
    </w:p>
    <w:p>
      <w:pPr>
        <w:pStyle w:val="P23"/>
        <w:framePr w:w="10710" w:h="340" w:hRule="exact" w:wrap="none" w:vAnchor="page" w:hAnchor="margin" w:x="28" w:y="11067"/>
        <w:rPr>
          <w:rStyle w:val="C18"/>
          <w:rtl w:val="0"/>
        </w:rPr>
      </w:pPr>
      <w:r>
        <w:rPr>
          <w:rStyle w:val="C18"/>
          <w:rtl w:val="0"/>
        </w:rPr>
        <w:t>Vedení provozní evidence při výrobě a prodeji jemného pečiva</w:t>
      </w:r>
    </w:p>
    <w:p>
      <w:pPr>
        <w:pStyle w:val="P24"/>
        <w:framePr w:w="6713" w:h="376" w:hRule="exact" w:wrap="none" w:vAnchor="page" w:hAnchor="margin" w:x="45" w:y="11506"/>
        <w:rPr>
          <w:rStyle w:val="C3"/>
          <w:rtl w:val="0"/>
        </w:rPr>
      </w:pPr>
    </w:p>
    <w:p>
      <w:pPr>
        <w:pStyle w:val="P25"/>
        <w:framePr w:w="6661" w:h="249" w:hRule="exact" w:wrap="none" w:vAnchor="page" w:hAnchor="margin" w:x="71" w:y="11577"/>
        <w:rPr>
          <w:rStyle w:val="C19"/>
          <w:rtl w:val="0"/>
        </w:rPr>
      </w:pPr>
      <w:r>
        <w:rPr>
          <w:rStyle w:val="C19"/>
          <w:rtl w:val="0"/>
        </w:rPr>
        <w:t>Kritéria hodnocení</w:t>
      </w:r>
    </w:p>
    <w:p>
      <w:pPr>
        <w:pStyle w:val="P26"/>
        <w:framePr w:w="3918" w:h="376" w:hRule="exact" w:wrap="none" w:vAnchor="page" w:hAnchor="margin" w:x="6803" w:y="11506"/>
        <w:rPr>
          <w:rStyle w:val="C3"/>
          <w:rtl w:val="0"/>
        </w:rPr>
      </w:pPr>
    </w:p>
    <w:p>
      <w:pPr>
        <w:pStyle w:val="P27"/>
        <w:framePr w:w="3836" w:h="249" w:hRule="exact" w:wrap="none" w:vAnchor="page" w:hAnchor="margin" w:x="6859" w:y="11577"/>
        <w:rPr>
          <w:rStyle w:val="C20"/>
          <w:rtl w:val="0"/>
        </w:rPr>
      </w:pPr>
      <w:r>
        <w:rPr>
          <w:rStyle w:val="C20"/>
          <w:rtl w:val="0"/>
        </w:rPr>
        <w:t>Způsoby ověření</w:t>
      </w:r>
    </w:p>
    <w:p>
      <w:pPr>
        <w:pStyle w:val="P12"/>
        <w:framePr w:w="6710" w:h="607" w:hRule="exact" w:wrap="none" w:vAnchor="page" w:hAnchor="margin" w:x="45" w:y="11882"/>
        <w:rPr>
          <w:rStyle w:val="C3"/>
          <w:rtl w:val="0"/>
        </w:rPr>
      </w:pPr>
    </w:p>
    <w:p>
      <w:pPr>
        <w:pStyle w:val="P13"/>
        <w:framePr w:w="6658" w:h="480" w:hRule="exact" w:wrap="none" w:vAnchor="page" w:hAnchor="margin" w:x="71" w:y="11938"/>
        <w:rPr>
          <w:rStyle w:val="C11"/>
          <w:rtl w:val="0"/>
        </w:rPr>
      </w:pPr>
      <w:r>
        <w:rPr>
          <w:rStyle w:val="C11"/>
          <w:rtl w:val="0"/>
        </w:rPr>
        <w:t>a) Vést předepsanou provozní evidenci při výrobě a při prodeji jemného pečiva</w:t>
      </w:r>
    </w:p>
    <w:p>
      <w:pPr>
        <w:pStyle w:val="P28"/>
        <w:framePr w:w="3921" w:h="607" w:hRule="exact" w:wrap="none" w:vAnchor="page" w:hAnchor="margin" w:x="6800" w:y="11882"/>
        <w:rPr>
          <w:rStyle w:val="C3"/>
          <w:rtl w:val="0"/>
        </w:rPr>
      </w:pPr>
    </w:p>
    <w:p>
      <w:pPr>
        <w:pStyle w:val="P29"/>
        <w:framePr w:w="3839" w:h="480" w:hRule="exact" w:wrap="none" w:vAnchor="page" w:hAnchor="margin" w:x="6856" w:y="11938"/>
        <w:rPr>
          <w:rStyle w:val="C21"/>
          <w:rtl w:val="0"/>
        </w:rPr>
      </w:pPr>
      <w:r>
        <w:rPr>
          <w:rStyle w:val="C21"/>
          <w:rtl w:val="0"/>
        </w:rPr>
        <w:t>Praktické předvedení</w:t>
      </w:r>
    </w:p>
    <w:p>
      <w:pPr>
        <w:pStyle w:val="P32"/>
        <w:framePr w:w="10710" w:h="248" w:hRule="exact" w:wrap="none" w:vAnchor="page" w:hAnchor="margin" w:x="28" w:y="12602"/>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pro práci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běžných druhů jemného pečiva s využitím technologických postupů, estetických pravidel a hygienických zásad při přípravě jednotlivých komponent a hotových výrobků.</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minimálně 3 různých druhů výrobků jemného pečiva (podle obtížnosti přípravy), množství (počet) výrobků určí zkoušející.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je třeba přihlížet k dodržování hygienických pravidel a zásad vedoucích k naplňování podmínky bezpečnosti a kvality potravin, výživového hlediska. Dále je třeba posuzovat hospodárné využívání surovin, dodržování ekologických principů při výrobě, bezpečné provádění všech úkonů a časové zvládání jednotlivých operací.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(jemného pečiva). Předmětem hodnocení je i estetická stránka, kreativita a manuální zručnost uchazeče.</w:t>
      </w:r>
    </w:p>
    <w:p>
      <w:pPr>
        <w:pStyle w:val="P33"/>
        <w:framePr w:w="10766" w:h="2068" w:hRule="exact" w:wrap="none" w:vAnchor="page" w:hAnchor="margin" w:x="0" w:y="7122"/>
        <w:rPr>
          <w:rStyle w:val="C3"/>
          <w:rtl w:val="0"/>
        </w:rPr>
      </w:pPr>
    </w:p>
    <w:p>
      <w:pPr>
        <w:pStyle w:val="P35"/>
        <w:framePr w:w="10710" w:h="340" w:hRule="exact" w:wrap="none" w:vAnchor="page" w:hAnchor="margin" w:x="28" w:y="7122"/>
        <w:rPr>
          <w:rStyle w:val="C25"/>
          <w:rtl w:val="0"/>
        </w:rPr>
      </w:pPr>
      <w:r>
        <w:rPr>
          <w:rStyle w:val="C25"/>
          <w:rtl w:val="0"/>
        </w:rPr>
        <w:t>Výsledné hodnocení</w:t>
      </w:r>
    </w:p>
    <w:p>
      <w:pPr>
        <w:keepNext w:val="0"/>
        <w:keepLines w:val="0"/>
        <w:framePr w:w="10766" w:h="1727" w:hRule="exact" w:wrap="none" w:vAnchor="page" w:hAnchor="margin" w:x="0" w:y="74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Každá autorizovaná osoba hodnotí uchazeče zvlášť pro každou kompetenci do klasifikačního zápisu o zkoušce. Pro zápis hodnocení jednotlivých úkolů lze použít různé značky, ale výsledné hodnocení pro danou kompetenci musí znít "vyhověl" nebo "nevyhověl" v závislosti na stanovení závaznosti, resp. nezávaznosti jednotlivých kritérií u každé kompetence. Návrh na výsledné hodnocení zkoušky od každé autorizované osoby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9416"/>
        <w:rPr>
          <w:rStyle w:val="C3"/>
          <w:rtl w:val="0"/>
        </w:rPr>
      </w:pPr>
    </w:p>
    <w:p>
      <w:pPr>
        <w:pStyle w:val="P35"/>
        <w:framePr w:w="10710" w:h="340" w:hRule="exact" w:wrap="none" w:vAnchor="page" w:hAnchor="margin" w:x="28" w:y="9416"/>
        <w:rPr>
          <w:rStyle w:val="C25"/>
          <w:rtl w:val="0"/>
        </w:rPr>
      </w:pPr>
      <w:r>
        <w:rPr>
          <w:rStyle w:val="C25"/>
          <w:rtl w:val="0"/>
        </w:rPr>
        <w:t>Počet zkoušejících</w:t>
      </w:r>
    </w:p>
    <w:p>
      <w:pPr>
        <w:keepNext w:val="0"/>
        <w:keepLines w:val="0"/>
        <w:framePr w:w="10766" w:h="575" w:hRule="exact" w:wrap="none" w:vAnchor="page" w:hAnchor="margin" w:x="0" w:y="97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úplné střední vzdělání s maturitní zkouškou a současně musí splňovat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cukrář + střední vzdělání s maturitní zkouškou (v jiném oboru vzdělání)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gastronomie, hotelnictví a alespoň 5 let odborné praxe v řídících činnostech v oblasti cukrářské nebo pekařské výroby, nebo ve funkci učitele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nebo gastronomii + alespoň 5 let odborné praxe v řídících činnostech v oblasti cukrářské nebo pekařské výroby, nebo ve funkci učitele odborných předmětů nebo odborného výcviku, z toho minimálně jeden rok v období posledních dvou let před podáním žádosti o autorizaci.</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nebo jí pověřený pracovník, musí mít osvědčení pro obsluhu plynových zařízení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4204"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pro přípravu běžných druhů jemného pečiva</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pro uchovávání surovin, pomocných látek a hotových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Váhy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na úpravu surovin, tvarování těst a hmot, zdobení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a receptury</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Tabulky výživových hodnot</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 cukrářských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a zařízení na výrobu těst, hmot, náplní, polev apod.</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pečení a smažení výrobků (elektrické nebo plynové)</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Vhodný obalový materiál</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aranžování výrobků</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0"/>
        <w:framePr w:w="10766" w:h="3863"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energie odpovídající bezpečnostním předpisům</w:t>
      </w:r>
    </w:p>
    <w:p>
      <w:pPr>
        <w:pStyle w:val="P33"/>
        <w:framePr w:w="10766" w:h="1146" w:hRule="exact" w:wrap="none" w:vAnchor="page" w:hAnchor="margin" w:x="0" w:y="14674"/>
        <w:rPr>
          <w:rStyle w:val="C3"/>
          <w:rtl w:val="0"/>
        </w:rPr>
      </w:pPr>
    </w:p>
    <w:p>
      <w:pPr>
        <w:pStyle w:val="P35"/>
        <w:framePr w:w="10710" w:h="340" w:hRule="exact" w:wrap="none" w:vAnchor="page" w:hAnchor="margin" w:x="28" w:y="14674"/>
        <w:rPr>
          <w:rStyle w:val="C25"/>
          <w:rtl w:val="0"/>
        </w:rPr>
      </w:pPr>
      <w:r>
        <w:rPr>
          <w:rStyle w:val="C25"/>
          <w:rtl w:val="0"/>
        </w:rPr>
        <w:t>Doba přípravy na zkoušku</w:t>
      </w:r>
    </w:p>
    <w:p>
      <w:pPr>
        <w:keepNext w:val="0"/>
        <w:keepLines w:val="0"/>
        <w:framePr w:w="10766" w:h="806" w:hRule="exact" w:wrap="none" w:vAnchor="page" w:hAnchor="margin" w:x="0" w:y="150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byl zpracován ve spolupráci se Sektorovou radou potravinářství a zástupci následujících institucí: </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Podnikatelský svaz pekařů a cukrářů</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 Jílové u Prahy</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64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obory vzdělání cukrář a pekař.</w:t>
      </w:r>
    </w:p>
    <w:p>
      <w:pPr>
        <w:pStyle w:val="P21"/>
        <w:framePr w:w="7654" w:h="331" w:hRule="exact" w:wrap="none" w:vAnchor="page" w:hAnchor="margin" w:x="28" w:y="15940"/>
        <w:rPr>
          <w:rStyle w:val="C16"/>
          <w:rtl w:val="0"/>
        </w:rPr>
      </w:pPr>
      <w:r>
        <w:rPr>
          <w:rStyle w:val="C16"/>
          <w:rtl w:val="0"/>
        </w:rPr>
        <w:t>Výroba jemného pečiva, 27.7.2026 20:31:36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