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6BACF" Type="http://schemas.openxmlformats.org/officeDocument/2006/relationships/officeDocument" Target="/word/document.xml" /><Relationship Id="coreR6A86BACF" Type="http://schemas.openxmlformats.org/package/2006/relationships/metadata/core-properties" Target="/docProps/core.xml" /><Relationship Id="customR6A86BA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vysokopecař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30.9.2026 3:47:27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ED4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30A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