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8A2EE" Type="http://schemas.openxmlformats.org/officeDocument/2006/relationships/officeDocument" Target="/word/document.xml" /><Relationship Id="coreR6808A2EE" Type="http://schemas.openxmlformats.org/package/2006/relationships/metadata/core-properties" Target="/docProps/core.xml" /><Relationship Id="customR6808A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5:59:06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5:59:06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30.9.2026 5:59:06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