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D4EBF" Type="http://schemas.openxmlformats.org/officeDocument/2006/relationships/officeDocument" Target="/word/document.xml" /><Relationship Id="coreR32DD4EBF" Type="http://schemas.openxmlformats.org/package/2006/relationships/metadata/core-properties" Target="/docProps/core.xml" /><Relationship Id="customR32DD4E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20.10.2026 6:40:36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53C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F68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