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10FF0" Type="http://schemas.openxmlformats.org/officeDocument/2006/relationships/officeDocument" Target="/word/document.xml" /><Relationship Id="coreRBA10FF0" Type="http://schemas.openxmlformats.org/package/2006/relationships/metadata/core-properties" Target="/docProps/core.xml" /><Relationship Id="customRBA10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18.10.2026 20:28:14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18.10.2026 20:28:14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