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63DD79" Type="http://schemas.openxmlformats.org/officeDocument/2006/relationships/officeDocument" Target="/word/document.xml" /><Relationship Id="coreR2963DD79" Type="http://schemas.openxmlformats.org/package/2006/relationships/metadata/core-properties" Target="/docProps/core.xml" /><Relationship Id="customR2963DD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valcíř / hutnice valcířka kovů (kód: 21-008-H)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valcíř / hutnice valcířka kovů, 8.9.2026 8:46:53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Pracovník v kovovýrobě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valcíř / hutnice valcířka kovů, 8.9.2026 8:46:53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