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EFF18B" Type="http://schemas.openxmlformats.org/officeDocument/2006/relationships/officeDocument" Target="/word/document.xml" /><Relationship Id="coreR58EFF18B" Type="http://schemas.openxmlformats.org/package/2006/relationships/metadata/core-properties" Target="/docProps/core.xml" /><Relationship Id="customR58EFF1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19.10.2026 0:28:03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průmyslová škola potravinářství a služeb Pardubice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Náměstí Republiky 116, 53114 Pardubice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škola gastronomická a technická Žamberk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Zámecká 1, 56401 Žamberk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gastronomie, hotelnictví a lesnictví Bzenec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Nám. Svobody 318, 69681 Bzenec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19.10.2026 0:28:03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35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35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51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51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6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7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86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7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9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84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84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19.10.2026 0:28:03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