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9E1152" Type="http://schemas.openxmlformats.org/officeDocument/2006/relationships/officeDocument" Target="/word/document.xml" /><Relationship Id="coreR1F9E1152" Type="http://schemas.openxmlformats.org/package/2006/relationships/metadata/core-properties" Target="/docProps/core.xml" /><Relationship Id="customR1F9E11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28.9.2026 13:44:12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Slévač (kód: 21-55-H/01)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Slévač (kód: 21-99-H/02)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Pracovník ve slévárenství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28.9.2026 13:44:12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