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D92636" Type="http://schemas.openxmlformats.org/officeDocument/2006/relationships/officeDocument" Target="/word/document.xml" /><Relationship Id="coreRBD92636" Type="http://schemas.openxmlformats.org/package/2006/relationships/metadata/core-properties" Target="/docProps/core.xml" /><Relationship Id="customRBD926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Formíř-jádrař / formířka-jádrařka (kód: 21-010-H)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Formíř-jádrař / formířka-jádrařka, 30.9.2026 6:39:40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Slévač (kód: 21-55-H/01)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Slévač (kód: 21-99-H/02)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Pracovník ve slévárenství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Formíř-jádrař / formířka-jádrařka, 30.9.2026 6:39:40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