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5F6D89" Type="http://schemas.openxmlformats.org/officeDocument/2006/relationships/officeDocument" Target="/word/document.xml" /><Relationship Id="coreR2C5F6D89" Type="http://schemas.openxmlformats.org/package/2006/relationships/metadata/core-properties" Target="/docProps/core.xml" /><Relationship Id="customR2C5F6D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zateplovacích systémů, 16.4.2026 21:52:43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nad stavební dokumentací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prováděcí výkresy zateplovacích systémů (zateplovací systém ETICS)</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 obhajobou</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normách a předpisech pro zateplování budov</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normách a předpisech pro zateplování budov</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Ústní ověření a praktické předvedení práce s předpisy</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Vysvětlit a zdůvodnit požadavky na tepelnou ochranu budov podle platných norem</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s ústní obhajobou</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b) Posoudit technologické podmínky pro zateplovací práce</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Praktické předvedení s ústní obhajobou</w:t>
      </w:r>
    </w:p>
    <w:p>
      <w:pPr>
        <w:pStyle w:val="P32"/>
        <w:framePr w:w="10710" w:h="248" w:hRule="exact" w:wrap="none" w:vAnchor="page" w:hAnchor="margin" w:x="28" w:y="9964"/>
        <w:rPr>
          <w:rStyle w:val="C23"/>
          <w:rtl w:val="0"/>
        </w:rPr>
      </w:pPr>
      <w:r>
        <w:rPr>
          <w:rStyle w:val="C23"/>
          <w:rtl w:val="0"/>
        </w:rPr>
        <w:t>Je třeba splnit obě kritéria.</w:t>
      </w:r>
    </w:p>
    <w:p>
      <w:pPr>
        <w:pStyle w:val="P23"/>
        <w:framePr w:w="10710" w:h="340" w:hRule="exact" w:wrap="none" w:vAnchor="page" w:hAnchor="margin" w:x="28" w:y="10400"/>
        <w:rPr>
          <w:rStyle w:val="C18"/>
          <w:rtl w:val="0"/>
        </w:rPr>
      </w:pPr>
      <w:r>
        <w:rPr>
          <w:rStyle w:val="C18"/>
          <w:rtl w:val="0"/>
        </w:rPr>
        <w:t>Posuzování kvality stavebních materiálů dostupnými prostředky</w:t>
      </w:r>
    </w:p>
    <w:p>
      <w:pPr>
        <w:pStyle w:val="P24"/>
        <w:framePr w:w="6713" w:h="376" w:hRule="exact" w:wrap="none" w:vAnchor="page" w:hAnchor="margin" w:x="45" w:y="10839"/>
        <w:rPr>
          <w:rStyle w:val="C3"/>
          <w:rtl w:val="0"/>
        </w:rPr>
      </w:pPr>
    </w:p>
    <w:p>
      <w:pPr>
        <w:pStyle w:val="P25"/>
        <w:framePr w:w="6661" w:h="249" w:hRule="exact" w:wrap="none" w:vAnchor="page" w:hAnchor="margin" w:x="71" w:y="10910"/>
        <w:rPr>
          <w:rStyle w:val="C19"/>
          <w:rtl w:val="0"/>
        </w:rPr>
      </w:pPr>
      <w:r>
        <w:rPr>
          <w:rStyle w:val="C19"/>
          <w:rtl w:val="0"/>
        </w:rPr>
        <w:t>Kritéria hodnocení</w:t>
      </w:r>
    </w:p>
    <w:p>
      <w:pPr>
        <w:pStyle w:val="P26"/>
        <w:framePr w:w="3918" w:h="376" w:hRule="exact" w:wrap="none" w:vAnchor="page" w:hAnchor="margin" w:x="6803" w:y="10839"/>
        <w:rPr>
          <w:rStyle w:val="C3"/>
          <w:rtl w:val="0"/>
        </w:rPr>
      </w:pPr>
    </w:p>
    <w:p>
      <w:pPr>
        <w:pStyle w:val="P27"/>
        <w:framePr w:w="3836" w:h="249" w:hRule="exact" w:wrap="none" w:vAnchor="page" w:hAnchor="margin" w:x="6859" w:y="10910"/>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Uvést parametry kvality materiálů a povinnosti výrobců</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a ústní ověření</w:t>
      </w:r>
    </w:p>
    <w:p>
      <w:pPr>
        <w:pStyle w:val="P16"/>
        <w:framePr w:w="6710" w:h="831" w:hRule="exact" w:wrap="none" w:vAnchor="page" w:hAnchor="margin" w:x="45" w:y="11592"/>
        <w:rPr>
          <w:rStyle w:val="C3"/>
          <w:rtl w:val="0"/>
        </w:rPr>
      </w:pPr>
    </w:p>
    <w:p>
      <w:pPr>
        <w:pStyle w:val="P17"/>
        <w:framePr w:w="6658" w:h="704" w:hRule="exact" w:wrap="none" w:vAnchor="page" w:hAnchor="margin" w:x="71" w:y="11648"/>
        <w:rPr>
          <w:rStyle w:val="C13"/>
          <w:rtl w:val="0"/>
        </w:rPr>
      </w:pPr>
      <w:r>
        <w:rPr>
          <w:rStyle w:val="C13"/>
          <w:rtl w:val="0"/>
        </w:rPr>
        <w:t>b) Posoudit kvalitu konkrétního materiálu prostředky, které má pracovník běžně k dispozici (smyslovými vjemy, jednoduchými měřidly - metr, laserový metr, laserový nivelační přístroj, vodováha), posudek odůvodnit</w:t>
      </w:r>
    </w:p>
    <w:p>
      <w:pPr>
        <w:pStyle w:val="P30"/>
        <w:framePr w:w="3921" w:h="831" w:hRule="exact" w:wrap="none" w:vAnchor="page" w:hAnchor="margin" w:x="6800" w:y="11592"/>
        <w:rPr>
          <w:rStyle w:val="C3"/>
          <w:rtl w:val="0"/>
        </w:rPr>
      </w:pPr>
    </w:p>
    <w:p>
      <w:pPr>
        <w:pStyle w:val="P31"/>
        <w:framePr w:w="3839" w:h="704" w:hRule="exact" w:wrap="none" w:vAnchor="page" w:hAnchor="margin" w:x="6856" w:y="11648"/>
        <w:rPr>
          <w:rStyle w:val="C22"/>
          <w:rtl w:val="0"/>
        </w:rPr>
      </w:pPr>
      <w:r>
        <w:rPr>
          <w:rStyle w:val="C22"/>
          <w:rtl w:val="0"/>
        </w:rPr>
        <w:t>Praktické předvedení s ústní obhajobou</w:t>
      </w:r>
    </w:p>
    <w:p>
      <w:pPr>
        <w:pStyle w:val="P32"/>
        <w:framePr w:w="10710" w:h="248" w:hRule="exact" w:wrap="none" w:vAnchor="page" w:hAnchor="margin" w:x="28" w:y="12536"/>
        <w:rPr>
          <w:rStyle w:val="C23"/>
          <w:rtl w:val="0"/>
        </w:rPr>
      </w:pPr>
      <w:r>
        <w:rPr>
          <w:rStyle w:val="C23"/>
          <w:rtl w:val="0"/>
        </w:rPr>
        <w:t>Je třeba splnit obě kritéria.</w:t>
      </w:r>
    </w:p>
    <w:p>
      <w:pPr>
        <w:pStyle w:val="P23"/>
        <w:framePr w:w="10710" w:h="340" w:hRule="exact" w:wrap="none" w:vAnchor="page" w:hAnchor="margin" w:x="28" w:y="12972"/>
        <w:rPr>
          <w:rStyle w:val="C18"/>
          <w:rtl w:val="0"/>
        </w:rPr>
      </w:pPr>
      <w:r>
        <w:rPr>
          <w:rStyle w:val="C18"/>
          <w:rtl w:val="0"/>
        </w:rPr>
        <w:t>Volba, použití a údržba nářadí a pomůcek pro zateplovací práce</w:t>
      </w:r>
    </w:p>
    <w:p>
      <w:pPr>
        <w:pStyle w:val="P24"/>
        <w:framePr w:w="6713" w:h="376" w:hRule="exact" w:wrap="none" w:vAnchor="page" w:hAnchor="margin" w:x="45" w:y="13411"/>
        <w:rPr>
          <w:rStyle w:val="C3"/>
          <w:rtl w:val="0"/>
        </w:rPr>
      </w:pPr>
    </w:p>
    <w:p>
      <w:pPr>
        <w:pStyle w:val="P25"/>
        <w:framePr w:w="6661" w:h="249" w:hRule="exact" w:wrap="none" w:vAnchor="page" w:hAnchor="margin" w:x="71" w:y="13482"/>
        <w:rPr>
          <w:rStyle w:val="C19"/>
          <w:rtl w:val="0"/>
        </w:rPr>
      </w:pPr>
      <w:r>
        <w:rPr>
          <w:rStyle w:val="C19"/>
          <w:rtl w:val="0"/>
        </w:rPr>
        <w:t>Kritéria hodnocení</w:t>
      </w:r>
    </w:p>
    <w:p>
      <w:pPr>
        <w:pStyle w:val="P26"/>
        <w:framePr w:w="3918" w:h="376" w:hRule="exact" w:wrap="none" w:vAnchor="page" w:hAnchor="margin" w:x="6803" w:y="13411"/>
        <w:rPr>
          <w:rStyle w:val="C3"/>
          <w:rtl w:val="0"/>
        </w:rPr>
      </w:pPr>
    </w:p>
    <w:p>
      <w:pPr>
        <w:pStyle w:val="P27"/>
        <w:framePr w:w="3836" w:h="249" w:hRule="exact" w:wrap="none" w:vAnchor="page" w:hAnchor="margin" w:x="6859" w:y="13482"/>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Zvolit a připravit nářadí a pracovní pomůcky pro zateplovací práce</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s ústní obhajobou</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b) Obsluhovat, ošetřovat a udržovat nářadí a pracovní pomůcky pro zateplovací práce</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ústní obhajobou</w:t>
      </w:r>
    </w:p>
    <w:p>
      <w:pPr>
        <w:pStyle w:val="P32"/>
        <w:framePr w:w="10710" w:h="248" w:hRule="exact" w:wrap="none" w:vAnchor="page" w:hAnchor="margin" w:x="28" w:y="14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zateplovacích systémů, 16.4.2026 21:52:43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Dopravit materiál na místo zpracování </w:t>
        <w:br w:type="textWrapping"/>
        <w:t>(rudl - dvoukolový ruční vozík, stavební výtah, kladka)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Správně skladovat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výpočtem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Vypočítat spotřebu materiálů v dokumentaci vybrané části zateplované plochy a nacenit</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 obhajobou</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Příprava podkladu pro zateplovací systém</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Zkontrolovat a připravit podklad pod izolační vrstvu v souladu s ČSN 73 2901</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s ústní obhajobou</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Upravit podklad a provést penetrační nátěr</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předvedení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Zateplování obvodového pláště budov kontaktním systémem</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Popsat pracovní postup</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Písemné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Připravit nářadí a pracovní pomůcky k použití</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 s ústní obhajobou</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Osadit soklové lišty</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Namíchat lepidlo</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Upravit rozměry a tvar desek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Lepit izolační desky na podklad v souladu s technickými podmínkami</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g) Mechanicky kotvit izolační desky v souladu s technickými podmínkami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h) Provést základní vrstvu s vloženou skleněnou síťovinou včetně návazností na další konstrukční detaily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i) Provést vlastní kontrolu v jednotlivých etapách aplikace v souladu s normou ČSN 73 2901</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zateplovacích systémů, 16.4.2026 21:52:43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Srovnat podklad 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Provést zateplení vodorovné konstrukce podle zadání (strop nebo překlad nebo podlaha)</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Zateplování podzemních částí budov a soklů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nad technickou dokumentací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Upravit podklad pod tepelnou izolaci</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Upravit rozměr a tvar tepelně izolačních desek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d) Upevnit tepelnou izolaci pomocí lepidla nebo asfaltu</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e) Mechanicky kotvit izolační desky</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zateplovacích systémů, 16.4.2026 21:52:43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https://www.nsp.cz/jednotka-prace/monter-zateplovacich-syst#zdravotni-zpusobilost).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7345 Tepelná izolace – Fyzikální veličiny a definice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13499 (72 7101) Tepelně izolační výrobky pro použití ve stavebnictví – Vnější tepelně izolační kompozitní systémy (ETICS) z pěnového polystyrénu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13500 (72 7102) Tepelně izolační výrobky pro použití ve stavebnictví – Vnější tepelně izolační kompozitní systémy (ETICS) z minerální vlny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12811-1 Dočasné stavební konstrukce – Část 1: Pracovní lešení – Požadavky na provedení a obecný návrh</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odborných způsobilostí je třeba hodnotit organizaci práce, dodržování předepsaných technologických postupů, volbu a dodržování pracovních postupů, volbu a používání nářadí, zařízení a pracovních pomůcek.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zateplovacích systémů, 16.4.2026 21:52:43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resp. zedník se zaměřením zhotovitel zateplovacích systémů + střední vzdělání s maturitní zkouškou (v jiném oboru vzdělání)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zateplování budov nebo ve funkci učitele odborných předmětů, nebo učitele praktického vyučování.</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zateplovacích systémů, 16.4.2026 21:52:43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dílna, prostředí reálné stavby) vybavené potřebnými stavebními materiály, mechanizmy pro přípravu stavebních směsí a dopravu materiálů (rudl - dvoukolový ruční vozík, stavební výtah, kladka) a pomocnými zařízeními (např. lešením), odpovídající požadavkům BOZP a hygienickým předpisům.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2m, hadicová vodováha, laserová vodováha se stativem.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struhadlo na srovnávání tepelně izolačních desek, pila ocaska, prořezávací pila, špachtle šíře 300 mm, štětec plochý šíře 10 mm, vědro, lis na kartuše, kladívko 200 g, kleště kombinované, kleště na molly hmoždinky, hladítko nerez 350 mm (zub min 10 mm), velká odporová řezačka EPS, nerezová zednická lžíce střední, nerez koutová a rohová hladítka, plastové hladítko pro strukturování tenkovrstvých omítek, pistole na PUR pěnu, vodicí a strhávací latě s nivelací, sada vrtáků do betonu, sada vrtáků na kov, akumulační vrtačka, úhlová vrtačka, vrtací kladivo, sponkovací pistole, kompresor, elektrický prodlužovací kabel délky 25 m – 230V.</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ruční míchadlo na přípravu stavebních hmot (lepidlo a fasádní materiál).</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Dilatační, připojovací a zakončovací profily.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vanička na míchání tmelu, šňůra zednická „brnkací“, tužka tesařská, zednické skoby, klíny.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přípravy na zkoušku</w:t>
      </w:r>
    </w:p>
    <w:p>
      <w:pPr>
        <w:keepNext w:val="0"/>
        <w:keepLines w:val="0"/>
        <w:framePr w:w="10766" w:h="806"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Montér/montérka zateplovacích systémů, 16.4.2026 21:52:43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Montér/montérka zateplovacích systémů, 16.4.2026 21:52:43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104F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86FB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