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B351B" Type="http://schemas.openxmlformats.org/officeDocument/2006/relationships/officeDocument" Target="/word/document.xml" /><Relationship Id="coreR12CB351B" Type="http://schemas.openxmlformats.org/package/2006/relationships/metadata/core-properties" Target="/docProps/core.xml" /><Relationship Id="customR12CB35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obleků (kód: 31-006-H)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obleku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obleků, 20.10.2026 9:50:41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