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AFC89" Type="http://schemas.openxmlformats.org/officeDocument/2006/relationships/officeDocument" Target="/word/document.xml" /><Relationship Id="coreR143AFC89" Type="http://schemas.openxmlformats.org/package/2006/relationships/metadata/core-properties" Target="/docProps/core.xml" /><Relationship Id="customR143AF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