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78D6C" Type="http://schemas.openxmlformats.org/officeDocument/2006/relationships/officeDocument" Target="/word/document.xml" /><Relationship Id="coreR13578D6C" Type="http://schemas.openxmlformats.org/package/2006/relationships/metadata/core-properties" Target="/docProps/core.xml" /><Relationship Id="customR13578D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30.9.2026 5:48:54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30.9.2026 5:48:54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30.9.2026 5:48:54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