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EED4" Type="http://schemas.openxmlformats.org/officeDocument/2006/relationships/officeDocument" Target="/word/document.xml" /><Relationship Id="coreR61D1EED4" Type="http://schemas.openxmlformats.org/package/2006/relationships/metadata/core-properties" Target="/docProps/core.xml" /><Relationship Id="customR61D1EE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16:29:11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18.10.2026 16:29:11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