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4C47F" Type="http://schemas.openxmlformats.org/officeDocument/2006/relationships/officeDocument" Target="/word/document.xml" /><Relationship Id="coreRC24C47F" Type="http://schemas.openxmlformats.org/package/2006/relationships/metadata/core-properties" Target="/docProps/core.xml" /><Relationship Id="customRC24C4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20.10.2026 12:01:00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sportovních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20.10.2026 12:01:00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