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16EEF0E" Type="http://schemas.openxmlformats.org/officeDocument/2006/relationships/officeDocument" Target="/word/document.xml" /><Relationship Id="coreR216EEF0E" Type="http://schemas.openxmlformats.org/package/2006/relationships/metadata/core-properties" Target="/docProps/core.xml" /><Relationship Id="customR216EEF0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zmrzlin (kód: 29-014-H)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zmrzlin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a polotovarů pro výrobu zmrzliny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výrobu zmrzliny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výrobu zmrzliny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jakosti surovin a polotovarů na výrobu zmrzliny a hotové zmrzliny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a uchovávání zmrzliny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zmrzlinových a ovocných pohárů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Prodej zmrzliny a zmrzlinových pohárů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Provádění hygienicko-sanitační činnosti v cukrářské výrobě, dodržování bezpečnostních předpisů a zásad bezpečnosti potravin</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Obsluha a seřizování strojů a zařízení na výrobu zmrzliny</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Vedení provozní evidence při výrobě a prodeji cukrářských výrobků</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4283" w:h="248" w:hRule="exact" w:wrap="none" w:vAnchor="page" w:hAnchor="margin" w:x="28" w:y="10179"/>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Výroba zmrzlin, 31.7.2026 14:33:55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a polotovarů pro výrobu zmrzliny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Převzít suroviny, polotovary a přísady pro zadaný výrobek, zkontrolovat množství a smyslově posoudit kvalitu surovin (polotovarů) a přísad</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Uskladnit suroviny, polotovary a přísady před vlastním zpracováním</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Volba technologického postupu pro výrobu zmrzliny</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Použít daný technologický postup pro přípravu a organizaci výroby zmrzliny</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 a 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Připravit vhodné stroje a zařízení, nástroje a pomůcky v souladu s technologickým postupem</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 a ústní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c) Popsat pravidla správné výrobní a hygienické praxe a vysvětlit princip kritických kontrolních bodů</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Ústní ověření</w:t>
      </w:r>
    </w:p>
    <w:p>
      <w:pPr>
        <w:pStyle w:val="P32"/>
        <w:framePr w:w="10710" w:h="248" w:hRule="exact" w:wrap="none" w:vAnchor="page" w:hAnchor="margin" w:x="28" w:y="7809"/>
        <w:rPr>
          <w:rStyle w:val="C23"/>
          <w:rtl w:val="0"/>
        </w:rPr>
      </w:pPr>
      <w:r>
        <w:rPr>
          <w:rStyle w:val="C23"/>
          <w:rtl w:val="0"/>
        </w:rPr>
        <w:t>Je třeba splnit všechna kritéria.</w:t>
      </w:r>
    </w:p>
    <w:p>
      <w:pPr>
        <w:pStyle w:val="P23"/>
        <w:framePr w:w="10710" w:h="340" w:hRule="exact" w:wrap="none" w:vAnchor="page" w:hAnchor="margin" w:x="28" w:y="8245"/>
        <w:rPr>
          <w:rStyle w:val="C18"/>
          <w:rtl w:val="0"/>
        </w:rPr>
      </w:pPr>
      <w:r>
        <w:rPr>
          <w:rStyle w:val="C18"/>
          <w:rtl w:val="0"/>
        </w:rPr>
        <w:t>Příprava, výpočet spotřeby a úprava surovin pro výrobu zmrzliny</w:t>
      </w:r>
    </w:p>
    <w:p>
      <w:pPr>
        <w:pStyle w:val="P24"/>
        <w:framePr w:w="6713" w:h="376" w:hRule="exact" w:wrap="none" w:vAnchor="page" w:hAnchor="margin" w:x="45" w:y="8684"/>
        <w:rPr>
          <w:rStyle w:val="C3"/>
          <w:rtl w:val="0"/>
        </w:rPr>
      </w:pPr>
    </w:p>
    <w:p>
      <w:pPr>
        <w:pStyle w:val="P25"/>
        <w:framePr w:w="6661" w:h="249" w:hRule="exact" w:wrap="none" w:vAnchor="page" w:hAnchor="margin" w:x="71" w:y="8755"/>
        <w:rPr>
          <w:rStyle w:val="C19"/>
          <w:rtl w:val="0"/>
        </w:rPr>
      </w:pPr>
      <w:r>
        <w:rPr>
          <w:rStyle w:val="C19"/>
          <w:rtl w:val="0"/>
        </w:rPr>
        <w:t>Kritéria hodnocení</w:t>
      </w:r>
    </w:p>
    <w:p>
      <w:pPr>
        <w:pStyle w:val="P26"/>
        <w:framePr w:w="3918" w:h="376" w:hRule="exact" w:wrap="none" w:vAnchor="page" w:hAnchor="margin" w:x="6803" w:y="8684"/>
        <w:rPr>
          <w:rStyle w:val="C3"/>
          <w:rtl w:val="0"/>
        </w:rPr>
      </w:pPr>
    </w:p>
    <w:p>
      <w:pPr>
        <w:pStyle w:val="P27"/>
        <w:framePr w:w="3836" w:h="249" w:hRule="exact" w:wrap="none" w:vAnchor="page" w:hAnchor="margin" w:x="6859" w:y="8755"/>
        <w:rPr>
          <w:rStyle w:val="C20"/>
          <w:rtl w:val="0"/>
        </w:rPr>
      </w:pPr>
      <w:r>
        <w:rPr>
          <w:rStyle w:val="C20"/>
          <w:rtl w:val="0"/>
        </w:rPr>
        <w:t>Způsoby ověření</w:t>
      </w:r>
    </w:p>
    <w:p>
      <w:pPr>
        <w:pStyle w:val="P12"/>
        <w:framePr w:w="6710" w:h="607" w:hRule="exact" w:wrap="none" w:vAnchor="page" w:hAnchor="margin" w:x="45" w:y="9060"/>
        <w:rPr>
          <w:rStyle w:val="C3"/>
          <w:rtl w:val="0"/>
        </w:rPr>
      </w:pPr>
    </w:p>
    <w:p>
      <w:pPr>
        <w:pStyle w:val="P13"/>
        <w:framePr w:w="6658" w:h="480" w:hRule="exact" w:wrap="none" w:vAnchor="page" w:hAnchor="margin" w:x="71" w:y="9116"/>
        <w:rPr>
          <w:rStyle w:val="C11"/>
          <w:rtl w:val="0"/>
        </w:rPr>
      </w:pPr>
      <w:r>
        <w:rPr>
          <w:rStyle w:val="C11"/>
          <w:rtl w:val="0"/>
        </w:rPr>
        <w:t>a) Vypočítat spotřebu surovin pro daný výrobek podle zvoleného technologického postupu (receptury)</w:t>
      </w:r>
    </w:p>
    <w:p>
      <w:pPr>
        <w:pStyle w:val="P28"/>
        <w:framePr w:w="3921" w:h="607" w:hRule="exact" w:wrap="none" w:vAnchor="page" w:hAnchor="margin" w:x="6800" w:y="9060"/>
        <w:rPr>
          <w:rStyle w:val="C3"/>
          <w:rtl w:val="0"/>
        </w:rPr>
      </w:pPr>
    </w:p>
    <w:p>
      <w:pPr>
        <w:pStyle w:val="P29"/>
        <w:framePr w:w="3839" w:h="480" w:hRule="exact" w:wrap="none" w:vAnchor="page" w:hAnchor="margin" w:x="6856" w:y="9116"/>
        <w:rPr>
          <w:rStyle w:val="C21"/>
          <w:rtl w:val="0"/>
        </w:rPr>
      </w:pPr>
      <w:r>
        <w:rPr>
          <w:rStyle w:val="C21"/>
          <w:rtl w:val="0"/>
        </w:rPr>
        <w:t>Praktické předvedení a ústní ověření</w:t>
      </w:r>
    </w:p>
    <w:p>
      <w:pPr>
        <w:pStyle w:val="P16"/>
        <w:framePr w:w="6710" w:h="376" w:hRule="exact" w:wrap="none" w:vAnchor="page" w:hAnchor="margin" w:x="45" w:y="9667"/>
        <w:rPr>
          <w:rStyle w:val="C3"/>
          <w:rtl w:val="0"/>
        </w:rPr>
      </w:pPr>
    </w:p>
    <w:p>
      <w:pPr>
        <w:pStyle w:val="P17"/>
        <w:framePr w:w="6658" w:h="249" w:hRule="exact" w:wrap="none" w:vAnchor="page" w:hAnchor="margin" w:x="71" w:y="9723"/>
        <w:rPr>
          <w:rStyle w:val="C13"/>
          <w:rtl w:val="0"/>
        </w:rPr>
      </w:pPr>
      <w:r>
        <w:rPr>
          <w:rStyle w:val="C13"/>
          <w:rtl w:val="0"/>
        </w:rPr>
        <w:t>b) Navážit potřebné množství surovin, polotovarů a přísad</w:t>
      </w:r>
    </w:p>
    <w:p>
      <w:pPr>
        <w:pStyle w:val="P30"/>
        <w:framePr w:w="3921" w:h="376" w:hRule="exact" w:wrap="none" w:vAnchor="page" w:hAnchor="margin" w:x="6800" w:y="9667"/>
        <w:rPr>
          <w:rStyle w:val="C3"/>
          <w:rtl w:val="0"/>
        </w:rPr>
      </w:pPr>
    </w:p>
    <w:p>
      <w:pPr>
        <w:pStyle w:val="P31"/>
        <w:framePr w:w="3839" w:h="249" w:hRule="exact" w:wrap="none" w:vAnchor="page" w:hAnchor="margin" w:x="6856" w:y="9723"/>
        <w:rPr>
          <w:rStyle w:val="C22"/>
          <w:rtl w:val="0"/>
        </w:rPr>
      </w:pPr>
      <w:r>
        <w:rPr>
          <w:rStyle w:val="C22"/>
          <w:rtl w:val="0"/>
        </w:rPr>
        <w:t>Praktické předvedení</w:t>
      </w:r>
    </w:p>
    <w:p>
      <w:pPr>
        <w:pStyle w:val="P12"/>
        <w:framePr w:w="6710" w:h="376" w:hRule="exact" w:wrap="none" w:vAnchor="page" w:hAnchor="margin" w:x="45" w:y="10043"/>
        <w:rPr>
          <w:rStyle w:val="C3"/>
          <w:rtl w:val="0"/>
        </w:rPr>
      </w:pPr>
    </w:p>
    <w:p>
      <w:pPr>
        <w:pStyle w:val="P13"/>
        <w:framePr w:w="6658" w:h="249" w:hRule="exact" w:wrap="none" w:vAnchor="page" w:hAnchor="margin" w:x="71" w:y="10099"/>
        <w:rPr>
          <w:rStyle w:val="C11"/>
          <w:rtl w:val="0"/>
        </w:rPr>
      </w:pPr>
      <w:r>
        <w:rPr>
          <w:rStyle w:val="C11"/>
          <w:rtl w:val="0"/>
        </w:rPr>
        <w:t>c) Připravit a upravit suroviny k technologickému zpracování</w:t>
      </w:r>
    </w:p>
    <w:p>
      <w:pPr>
        <w:pStyle w:val="P28"/>
        <w:framePr w:w="3921" w:h="376" w:hRule="exact" w:wrap="none" w:vAnchor="page" w:hAnchor="margin" w:x="6800" w:y="10043"/>
        <w:rPr>
          <w:rStyle w:val="C3"/>
          <w:rtl w:val="0"/>
        </w:rPr>
      </w:pPr>
    </w:p>
    <w:p>
      <w:pPr>
        <w:pStyle w:val="P29"/>
        <w:framePr w:w="3839" w:h="249" w:hRule="exact" w:wrap="none" w:vAnchor="page" w:hAnchor="margin" w:x="6856" w:y="10099"/>
        <w:rPr>
          <w:rStyle w:val="C21"/>
          <w:rtl w:val="0"/>
        </w:rPr>
      </w:pPr>
      <w:r>
        <w:rPr>
          <w:rStyle w:val="C21"/>
          <w:rtl w:val="0"/>
        </w:rPr>
        <w:t>Praktické předvedení</w:t>
      </w:r>
    </w:p>
    <w:p>
      <w:pPr>
        <w:pStyle w:val="P16"/>
        <w:framePr w:w="6710" w:h="607" w:hRule="exact" w:wrap="none" w:vAnchor="page" w:hAnchor="margin" w:x="45" w:y="10419"/>
        <w:rPr>
          <w:rStyle w:val="C3"/>
          <w:rtl w:val="0"/>
        </w:rPr>
      </w:pPr>
    </w:p>
    <w:p>
      <w:pPr>
        <w:pStyle w:val="P17"/>
        <w:framePr w:w="6658" w:h="480" w:hRule="exact" w:wrap="none" w:vAnchor="page" w:hAnchor="margin" w:x="71" w:y="10475"/>
        <w:rPr>
          <w:rStyle w:val="C13"/>
          <w:rtl w:val="0"/>
        </w:rPr>
      </w:pPr>
      <w:r>
        <w:rPr>
          <w:rStyle w:val="C13"/>
          <w:rtl w:val="0"/>
        </w:rPr>
        <w:t>d) Objasnit vlastnosti a způsoby úpravy použitých surovin s ohledem na technologický postup</w:t>
      </w:r>
    </w:p>
    <w:p>
      <w:pPr>
        <w:pStyle w:val="P30"/>
        <w:framePr w:w="3921" w:h="607" w:hRule="exact" w:wrap="none" w:vAnchor="page" w:hAnchor="margin" w:x="6800" w:y="10419"/>
        <w:rPr>
          <w:rStyle w:val="C3"/>
          <w:rtl w:val="0"/>
        </w:rPr>
      </w:pPr>
    </w:p>
    <w:p>
      <w:pPr>
        <w:pStyle w:val="P31"/>
        <w:framePr w:w="3839" w:h="480" w:hRule="exact" w:wrap="none" w:vAnchor="page" w:hAnchor="margin" w:x="6856" w:y="10475"/>
        <w:rPr>
          <w:rStyle w:val="C22"/>
          <w:rtl w:val="0"/>
        </w:rPr>
      </w:pPr>
      <w:r>
        <w:rPr>
          <w:rStyle w:val="C22"/>
          <w:rtl w:val="0"/>
        </w:rPr>
        <w:t>Ústní ověření</w:t>
      </w:r>
    </w:p>
    <w:p>
      <w:pPr>
        <w:pStyle w:val="P32"/>
        <w:framePr w:w="10710" w:h="248" w:hRule="exact" w:wrap="none" w:vAnchor="page" w:hAnchor="margin" w:x="28" w:y="11140"/>
        <w:rPr>
          <w:rStyle w:val="C23"/>
          <w:rtl w:val="0"/>
        </w:rPr>
      </w:pPr>
      <w:r>
        <w:rPr>
          <w:rStyle w:val="C23"/>
          <w:rtl w:val="0"/>
        </w:rPr>
        <w:t>Je třeba splnit všechna kritéria.</w:t>
      </w:r>
    </w:p>
    <w:p>
      <w:pPr>
        <w:pStyle w:val="P23"/>
        <w:framePr w:w="10710" w:h="340" w:hRule="exact" w:wrap="none" w:vAnchor="page" w:hAnchor="margin" w:x="28" w:y="11575"/>
        <w:rPr>
          <w:rStyle w:val="C18"/>
          <w:rtl w:val="0"/>
        </w:rPr>
      </w:pPr>
      <w:r>
        <w:rPr>
          <w:rStyle w:val="C18"/>
          <w:rtl w:val="0"/>
        </w:rPr>
        <w:t>Posuzování jakosti surovin a polotovarů na výrobu zmrzliny a hotové zmrzliny</w:t>
      </w:r>
    </w:p>
    <w:p>
      <w:pPr>
        <w:pStyle w:val="P24"/>
        <w:framePr w:w="6713" w:h="376" w:hRule="exact" w:wrap="none" w:vAnchor="page" w:hAnchor="margin" w:x="45" w:y="12014"/>
        <w:rPr>
          <w:rStyle w:val="C3"/>
          <w:rtl w:val="0"/>
        </w:rPr>
      </w:pPr>
    </w:p>
    <w:p>
      <w:pPr>
        <w:pStyle w:val="P25"/>
        <w:framePr w:w="6661" w:h="249" w:hRule="exact" w:wrap="none" w:vAnchor="page" w:hAnchor="margin" w:x="71" w:y="12085"/>
        <w:rPr>
          <w:rStyle w:val="C19"/>
          <w:rtl w:val="0"/>
        </w:rPr>
      </w:pPr>
      <w:r>
        <w:rPr>
          <w:rStyle w:val="C19"/>
          <w:rtl w:val="0"/>
        </w:rPr>
        <w:t>Kritéria hodnocení</w:t>
      </w:r>
    </w:p>
    <w:p>
      <w:pPr>
        <w:pStyle w:val="P26"/>
        <w:framePr w:w="3918" w:h="376" w:hRule="exact" w:wrap="none" w:vAnchor="page" w:hAnchor="margin" w:x="6803" w:y="12014"/>
        <w:rPr>
          <w:rStyle w:val="C3"/>
          <w:rtl w:val="0"/>
        </w:rPr>
      </w:pPr>
    </w:p>
    <w:p>
      <w:pPr>
        <w:pStyle w:val="P27"/>
        <w:framePr w:w="3836" w:h="249" w:hRule="exact" w:wrap="none" w:vAnchor="page" w:hAnchor="margin" w:x="6859" w:y="12085"/>
        <w:rPr>
          <w:rStyle w:val="C20"/>
          <w:rtl w:val="0"/>
        </w:rPr>
      </w:pPr>
      <w:r>
        <w:rPr>
          <w:rStyle w:val="C20"/>
          <w:rtl w:val="0"/>
        </w:rPr>
        <w:t>Způsoby ověření</w:t>
      </w:r>
    </w:p>
    <w:p>
      <w:pPr>
        <w:pStyle w:val="P12"/>
        <w:framePr w:w="6710" w:h="376" w:hRule="exact" w:wrap="none" w:vAnchor="page" w:hAnchor="margin" w:x="45" w:y="12391"/>
        <w:rPr>
          <w:rStyle w:val="C3"/>
          <w:rtl w:val="0"/>
        </w:rPr>
      </w:pPr>
    </w:p>
    <w:p>
      <w:pPr>
        <w:pStyle w:val="P13"/>
        <w:framePr w:w="6658" w:h="249" w:hRule="exact" w:wrap="none" w:vAnchor="page" w:hAnchor="margin" w:x="71" w:y="12447"/>
        <w:rPr>
          <w:rStyle w:val="C11"/>
          <w:rtl w:val="0"/>
        </w:rPr>
      </w:pPr>
      <w:r>
        <w:rPr>
          <w:rStyle w:val="C11"/>
          <w:rtl w:val="0"/>
        </w:rPr>
        <w:t>a) Sledovat a dodržovat kritické kontrolní body při výrobě</w:t>
      </w:r>
    </w:p>
    <w:p>
      <w:pPr>
        <w:pStyle w:val="P28"/>
        <w:framePr w:w="3921" w:h="376" w:hRule="exact" w:wrap="none" w:vAnchor="page" w:hAnchor="margin" w:x="6800" w:y="12391"/>
        <w:rPr>
          <w:rStyle w:val="C3"/>
          <w:rtl w:val="0"/>
        </w:rPr>
      </w:pPr>
    </w:p>
    <w:p>
      <w:pPr>
        <w:pStyle w:val="P29"/>
        <w:framePr w:w="3839" w:h="249" w:hRule="exact" w:wrap="none" w:vAnchor="page" w:hAnchor="margin" w:x="6856" w:y="12447"/>
        <w:rPr>
          <w:rStyle w:val="C21"/>
          <w:rtl w:val="0"/>
        </w:rPr>
      </w:pPr>
      <w:r>
        <w:rPr>
          <w:rStyle w:val="C21"/>
          <w:rtl w:val="0"/>
        </w:rPr>
        <w:t>Praktické předvedení a ústní ověření</w:t>
      </w:r>
    </w:p>
    <w:p>
      <w:pPr>
        <w:pStyle w:val="P16"/>
        <w:framePr w:w="6710" w:h="831" w:hRule="exact" w:wrap="none" w:vAnchor="page" w:hAnchor="margin" w:x="45" w:y="12767"/>
        <w:rPr>
          <w:rStyle w:val="C3"/>
          <w:rtl w:val="0"/>
        </w:rPr>
      </w:pPr>
    </w:p>
    <w:p>
      <w:pPr>
        <w:pStyle w:val="P17"/>
        <w:framePr w:w="6658" w:h="704" w:hRule="exact" w:wrap="none" w:vAnchor="page" w:hAnchor="margin" w:x="71" w:y="12823"/>
        <w:rPr>
          <w:rStyle w:val="C13"/>
          <w:rtl w:val="0"/>
        </w:rPr>
      </w:pPr>
      <w:r>
        <w:rPr>
          <w:rStyle w:val="C13"/>
          <w:rtl w:val="0"/>
        </w:rPr>
        <w:t>b) Provést kontrolu surovin, polotovarů a hotových výrobků z hlediska bezpečnosti potravin, hmotnosti, velikosti a vzhledu výrobku, připravit vzorky a provést senzorické posouzení a vyhodnotit výsledky</w:t>
      </w:r>
    </w:p>
    <w:p>
      <w:pPr>
        <w:pStyle w:val="P30"/>
        <w:framePr w:w="3921" w:h="831" w:hRule="exact" w:wrap="none" w:vAnchor="page" w:hAnchor="margin" w:x="6800" w:y="12767"/>
        <w:rPr>
          <w:rStyle w:val="C3"/>
          <w:rtl w:val="0"/>
        </w:rPr>
      </w:pPr>
    </w:p>
    <w:p>
      <w:pPr>
        <w:pStyle w:val="P31"/>
        <w:framePr w:w="3839" w:h="704" w:hRule="exact" w:wrap="none" w:vAnchor="page" w:hAnchor="margin" w:x="6856" w:y="12823"/>
        <w:rPr>
          <w:rStyle w:val="C22"/>
          <w:rtl w:val="0"/>
        </w:rPr>
      </w:pPr>
      <w:r>
        <w:rPr>
          <w:rStyle w:val="C22"/>
          <w:rtl w:val="0"/>
        </w:rPr>
        <w:t>Praktické předvedení a ústní ověření</w:t>
      </w:r>
    </w:p>
    <w:p>
      <w:pPr>
        <w:pStyle w:val="P32"/>
        <w:framePr w:w="10710" w:h="248" w:hRule="exact" w:wrap="none" w:vAnchor="page" w:hAnchor="margin" w:x="28" w:y="1371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Výroba zmrzlin, 31.7.2026 14:33:55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a uchovávání zmrzliny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a upravit suroviny a přísady na výrobu různých druhů zmrzlin podle technologického postupu (receptury)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Vyrobit zmrzlinu v souladu s technologickým postupem v požadované kvalitě a množství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Zajistit správné uchování nebo uchovávat hotové zmrzliny v souladu s hygienickými požadavky a s ohledem na požadovanou kvalitu a bezpečnost potravin podle pravidel správné výrobní a hygienické praxe</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Uvést požadavky pro použitelnost výrobku až do doby prodeje a po celou dobu prodeje</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Připravit vhodný obal, zabalit a označit zmrzlinu a uskladnit ji při předepsané teplotě</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32"/>
        <w:framePr w:w="10710" w:h="248" w:hRule="exact" w:wrap="none" w:vAnchor="page" w:hAnchor="margin" w:x="28" w:y="6342"/>
        <w:rPr>
          <w:rStyle w:val="C23"/>
          <w:rtl w:val="0"/>
        </w:rPr>
      </w:pPr>
      <w:r>
        <w:rPr>
          <w:rStyle w:val="C23"/>
          <w:rtl w:val="0"/>
        </w:rPr>
        <w:t>Je třeba splnit všechna kritéria.</w:t>
      </w:r>
    </w:p>
    <w:p>
      <w:pPr>
        <w:pStyle w:val="P23"/>
        <w:framePr w:w="10710" w:h="340" w:hRule="exact" w:wrap="none" w:vAnchor="page" w:hAnchor="margin" w:x="28" w:y="6777"/>
        <w:rPr>
          <w:rStyle w:val="C18"/>
          <w:rtl w:val="0"/>
        </w:rPr>
      </w:pPr>
      <w:r>
        <w:rPr>
          <w:rStyle w:val="C18"/>
          <w:rtl w:val="0"/>
        </w:rPr>
        <w:t>Příprava zmrzlinových a ovocných pohárů</w:t>
      </w:r>
    </w:p>
    <w:p>
      <w:pPr>
        <w:pStyle w:val="P24"/>
        <w:framePr w:w="6713" w:h="376" w:hRule="exact" w:wrap="none" w:vAnchor="page" w:hAnchor="margin" w:x="45" w:y="7216"/>
        <w:rPr>
          <w:rStyle w:val="C3"/>
          <w:rtl w:val="0"/>
        </w:rPr>
      </w:pPr>
    </w:p>
    <w:p>
      <w:pPr>
        <w:pStyle w:val="P25"/>
        <w:framePr w:w="6661" w:h="249" w:hRule="exact" w:wrap="none" w:vAnchor="page" w:hAnchor="margin" w:x="71" w:y="7287"/>
        <w:rPr>
          <w:rStyle w:val="C19"/>
          <w:rtl w:val="0"/>
        </w:rPr>
      </w:pPr>
      <w:r>
        <w:rPr>
          <w:rStyle w:val="C19"/>
          <w:rtl w:val="0"/>
        </w:rPr>
        <w:t>Kritéria hodnocení</w:t>
      </w:r>
    </w:p>
    <w:p>
      <w:pPr>
        <w:pStyle w:val="P26"/>
        <w:framePr w:w="3918" w:h="376" w:hRule="exact" w:wrap="none" w:vAnchor="page" w:hAnchor="margin" w:x="6803" w:y="7216"/>
        <w:rPr>
          <w:rStyle w:val="C3"/>
          <w:rtl w:val="0"/>
        </w:rPr>
      </w:pPr>
    </w:p>
    <w:p>
      <w:pPr>
        <w:pStyle w:val="P27"/>
        <w:framePr w:w="3836" w:h="249" w:hRule="exact" w:wrap="none" w:vAnchor="page" w:hAnchor="margin" w:x="6859" w:y="7287"/>
        <w:rPr>
          <w:rStyle w:val="C20"/>
          <w:rtl w:val="0"/>
        </w:rPr>
      </w:pPr>
      <w:r>
        <w:rPr>
          <w:rStyle w:val="C20"/>
          <w:rtl w:val="0"/>
        </w:rPr>
        <w:t>Způsoby ověření</w:t>
      </w:r>
    </w:p>
    <w:p>
      <w:pPr>
        <w:pStyle w:val="P12"/>
        <w:framePr w:w="6710" w:h="607" w:hRule="exact" w:wrap="none" w:vAnchor="page" w:hAnchor="margin" w:x="45" w:y="7593"/>
        <w:rPr>
          <w:rStyle w:val="C3"/>
          <w:rtl w:val="0"/>
        </w:rPr>
      </w:pPr>
    </w:p>
    <w:p>
      <w:pPr>
        <w:pStyle w:val="P13"/>
        <w:framePr w:w="6658" w:h="480" w:hRule="exact" w:wrap="none" w:vAnchor="page" w:hAnchor="margin" w:x="71" w:y="7649"/>
        <w:rPr>
          <w:rStyle w:val="C11"/>
          <w:rtl w:val="0"/>
        </w:rPr>
      </w:pPr>
      <w:r>
        <w:rPr>
          <w:rStyle w:val="C11"/>
          <w:rtl w:val="0"/>
        </w:rPr>
        <w:t>a) Připravit inventář pro přípravu zmrzlinových pohárů a dalších výrobků se zmrzlinou</w:t>
      </w:r>
    </w:p>
    <w:p>
      <w:pPr>
        <w:pStyle w:val="P28"/>
        <w:framePr w:w="3921" w:h="607" w:hRule="exact" w:wrap="none" w:vAnchor="page" w:hAnchor="margin" w:x="6800" w:y="7593"/>
        <w:rPr>
          <w:rStyle w:val="C3"/>
          <w:rtl w:val="0"/>
        </w:rPr>
      </w:pPr>
    </w:p>
    <w:p>
      <w:pPr>
        <w:pStyle w:val="P29"/>
        <w:framePr w:w="3839" w:h="480" w:hRule="exact" w:wrap="none" w:vAnchor="page" w:hAnchor="margin" w:x="6856" w:y="7649"/>
        <w:rPr>
          <w:rStyle w:val="C21"/>
          <w:rtl w:val="0"/>
        </w:rPr>
      </w:pPr>
      <w:r>
        <w:rPr>
          <w:rStyle w:val="C21"/>
          <w:rtl w:val="0"/>
        </w:rPr>
        <w:t>Praktické předvedení a ústní ověření</w:t>
      </w:r>
    </w:p>
    <w:p>
      <w:pPr>
        <w:pStyle w:val="P16"/>
        <w:framePr w:w="6710" w:h="607" w:hRule="exact" w:wrap="none" w:vAnchor="page" w:hAnchor="margin" w:x="45" w:y="8200"/>
        <w:rPr>
          <w:rStyle w:val="C3"/>
          <w:rtl w:val="0"/>
        </w:rPr>
      </w:pPr>
    </w:p>
    <w:p>
      <w:pPr>
        <w:pStyle w:val="P17"/>
        <w:framePr w:w="6658" w:h="480" w:hRule="exact" w:wrap="none" w:vAnchor="page" w:hAnchor="margin" w:x="71" w:y="8256"/>
        <w:rPr>
          <w:rStyle w:val="C13"/>
          <w:rtl w:val="0"/>
        </w:rPr>
      </w:pPr>
      <w:r>
        <w:rPr>
          <w:rStyle w:val="C13"/>
          <w:rtl w:val="0"/>
        </w:rPr>
        <w:t>b) Připravit zmrzliny a další komponenty pro přípravu nabízeného sortimentu výrobků</w:t>
      </w:r>
    </w:p>
    <w:p>
      <w:pPr>
        <w:pStyle w:val="P30"/>
        <w:framePr w:w="3921" w:h="607" w:hRule="exact" w:wrap="none" w:vAnchor="page" w:hAnchor="margin" w:x="6800" w:y="8200"/>
        <w:rPr>
          <w:rStyle w:val="C3"/>
          <w:rtl w:val="0"/>
        </w:rPr>
      </w:pPr>
    </w:p>
    <w:p>
      <w:pPr>
        <w:pStyle w:val="P31"/>
        <w:framePr w:w="3839" w:h="480" w:hRule="exact" w:wrap="none" w:vAnchor="page" w:hAnchor="margin" w:x="6856" w:y="8256"/>
        <w:rPr>
          <w:rStyle w:val="C22"/>
          <w:rtl w:val="0"/>
        </w:rPr>
      </w:pPr>
      <w:r>
        <w:rPr>
          <w:rStyle w:val="C22"/>
          <w:rtl w:val="0"/>
        </w:rPr>
        <w:t>Praktické předvedení</w:t>
      </w:r>
    </w:p>
    <w:p>
      <w:pPr>
        <w:pStyle w:val="P12"/>
        <w:framePr w:w="6710" w:h="831" w:hRule="exact" w:wrap="none" w:vAnchor="page" w:hAnchor="margin" w:x="45" w:y="8806"/>
        <w:rPr>
          <w:rStyle w:val="C3"/>
          <w:rtl w:val="0"/>
        </w:rPr>
      </w:pPr>
    </w:p>
    <w:p>
      <w:pPr>
        <w:pStyle w:val="P13"/>
        <w:framePr w:w="6658" w:h="704" w:hRule="exact" w:wrap="none" w:vAnchor="page" w:hAnchor="margin" w:x="71" w:y="8862"/>
        <w:rPr>
          <w:rStyle w:val="C11"/>
          <w:rtl w:val="0"/>
        </w:rPr>
      </w:pPr>
      <w:r>
        <w:rPr>
          <w:rStyle w:val="C11"/>
          <w:rtl w:val="0"/>
        </w:rPr>
        <w:t>c) Připravit a ozdobit poháry podle objednávky zákazníka v souladu s technologickým postupem, zásadami bezpečnosti potravin a s estetickými principy</w:t>
      </w:r>
    </w:p>
    <w:p>
      <w:pPr>
        <w:pStyle w:val="P28"/>
        <w:framePr w:w="3921" w:h="831" w:hRule="exact" w:wrap="none" w:vAnchor="page" w:hAnchor="margin" w:x="6800" w:y="8806"/>
        <w:rPr>
          <w:rStyle w:val="C3"/>
          <w:rtl w:val="0"/>
        </w:rPr>
      </w:pPr>
    </w:p>
    <w:p>
      <w:pPr>
        <w:pStyle w:val="P29"/>
        <w:framePr w:w="3839" w:h="704" w:hRule="exact" w:wrap="none" w:vAnchor="page" w:hAnchor="margin" w:x="6856" w:y="8862"/>
        <w:rPr>
          <w:rStyle w:val="C21"/>
          <w:rtl w:val="0"/>
        </w:rPr>
      </w:pPr>
      <w:r>
        <w:rPr>
          <w:rStyle w:val="C21"/>
          <w:rtl w:val="0"/>
        </w:rPr>
        <w:t>Praktické předvedení a ústní ověření</w:t>
      </w:r>
    </w:p>
    <w:p>
      <w:pPr>
        <w:pStyle w:val="P32"/>
        <w:framePr w:w="10710" w:h="248" w:hRule="exact" w:wrap="none" w:vAnchor="page" w:hAnchor="margin" w:x="28" w:y="9751"/>
        <w:rPr>
          <w:rStyle w:val="C23"/>
          <w:rtl w:val="0"/>
        </w:rPr>
      </w:pPr>
      <w:r>
        <w:rPr>
          <w:rStyle w:val="C23"/>
          <w:rtl w:val="0"/>
        </w:rPr>
        <w:t>Je třeba splnit všechna kritéria.</w:t>
      </w:r>
    </w:p>
    <w:p>
      <w:pPr>
        <w:pStyle w:val="P23"/>
        <w:framePr w:w="10710" w:h="340" w:hRule="exact" w:wrap="none" w:vAnchor="page" w:hAnchor="margin" w:x="28" w:y="10187"/>
        <w:rPr>
          <w:rStyle w:val="C18"/>
          <w:rtl w:val="0"/>
        </w:rPr>
      </w:pPr>
      <w:r>
        <w:rPr>
          <w:rStyle w:val="C18"/>
          <w:rtl w:val="0"/>
        </w:rPr>
        <w:t>Prodej zmrzliny a zmrzlinových pohárů</w:t>
      </w:r>
    </w:p>
    <w:p>
      <w:pPr>
        <w:pStyle w:val="P24"/>
        <w:framePr w:w="6713" w:h="376" w:hRule="exact" w:wrap="none" w:vAnchor="page" w:hAnchor="margin" w:x="45" w:y="10626"/>
        <w:rPr>
          <w:rStyle w:val="C3"/>
          <w:rtl w:val="0"/>
        </w:rPr>
      </w:pPr>
    </w:p>
    <w:p>
      <w:pPr>
        <w:pStyle w:val="P25"/>
        <w:framePr w:w="6661" w:h="249" w:hRule="exact" w:wrap="none" w:vAnchor="page" w:hAnchor="margin" w:x="71" w:y="10697"/>
        <w:rPr>
          <w:rStyle w:val="C19"/>
          <w:rtl w:val="0"/>
        </w:rPr>
      </w:pPr>
      <w:r>
        <w:rPr>
          <w:rStyle w:val="C19"/>
          <w:rtl w:val="0"/>
        </w:rPr>
        <w:t>Kritéria hodnocení</w:t>
      </w:r>
    </w:p>
    <w:p>
      <w:pPr>
        <w:pStyle w:val="P26"/>
        <w:framePr w:w="3918" w:h="376" w:hRule="exact" w:wrap="none" w:vAnchor="page" w:hAnchor="margin" w:x="6803" w:y="10626"/>
        <w:rPr>
          <w:rStyle w:val="C3"/>
          <w:rtl w:val="0"/>
        </w:rPr>
      </w:pPr>
    </w:p>
    <w:p>
      <w:pPr>
        <w:pStyle w:val="P27"/>
        <w:framePr w:w="3836" w:h="249" w:hRule="exact" w:wrap="none" w:vAnchor="page" w:hAnchor="margin" w:x="6859" w:y="10697"/>
        <w:rPr>
          <w:rStyle w:val="C20"/>
          <w:rtl w:val="0"/>
        </w:rPr>
      </w:pPr>
      <w:r>
        <w:rPr>
          <w:rStyle w:val="C20"/>
          <w:rtl w:val="0"/>
        </w:rPr>
        <w:t>Způsoby ověření</w:t>
      </w:r>
    </w:p>
    <w:p>
      <w:pPr>
        <w:pStyle w:val="P12"/>
        <w:framePr w:w="6710" w:h="376" w:hRule="exact" w:wrap="none" w:vAnchor="page" w:hAnchor="margin" w:x="45" w:y="11002"/>
        <w:rPr>
          <w:rStyle w:val="C3"/>
          <w:rtl w:val="0"/>
        </w:rPr>
      </w:pPr>
    </w:p>
    <w:p>
      <w:pPr>
        <w:pStyle w:val="P13"/>
        <w:framePr w:w="6658" w:h="249" w:hRule="exact" w:wrap="none" w:vAnchor="page" w:hAnchor="margin" w:x="71" w:y="11058"/>
        <w:rPr>
          <w:rStyle w:val="C11"/>
          <w:rtl w:val="0"/>
        </w:rPr>
      </w:pPr>
      <w:r>
        <w:rPr>
          <w:rStyle w:val="C11"/>
          <w:rtl w:val="0"/>
        </w:rPr>
        <w:t>a) Připravit zhotovené výrobky k prezentaci</w:t>
      </w:r>
    </w:p>
    <w:p>
      <w:pPr>
        <w:pStyle w:val="P28"/>
        <w:framePr w:w="3921" w:h="376" w:hRule="exact" w:wrap="none" w:vAnchor="page" w:hAnchor="margin" w:x="6800" w:y="11002"/>
        <w:rPr>
          <w:rStyle w:val="C3"/>
          <w:rtl w:val="0"/>
        </w:rPr>
      </w:pPr>
    </w:p>
    <w:p>
      <w:pPr>
        <w:pStyle w:val="P29"/>
        <w:framePr w:w="3839" w:h="249" w:hRule="exact" w:wrap="none" w:vAnchor="page" w:hAnchor="margin" w:x="6856" w:y="11058"/>
        <w:rPr>
          <w:rStyle w:val="C21"/>
          <w:rtl w:val="0"/>
        </w:rPr>
      </w:pPr>
      <w:r>
        <w:rPr>
          <w:rStyle w:val="C21"/>
          <w:rtl w:val="0"/>
        </w:rPr>
        <w:t>Praktické předvedení a ústní ověření</w:t>
      </w:r>
    </w:p>
    <w:p>
      <w:pPr>
        <w:pStyle w:val="P16"/>
        <w:framePr w:w="6710" w:h="607" w:hRule="exact" w:wrap="none" w:vAnchor="page" w:hAnchor="margin" w:x="45" w:y="11378"/>
        <w:rPr>
          <w:rStyle w:val="C3"/>
          <w:rtl w:val="0"/>
        </w:rPr>
      </w:pPr>
    </w:p>
    <w:p>
      <w:pPr>
        <w:pStyle w:val="P17"/>
        <w:framePr w:w="6658" w:h="480" w:hRule="exact" w:wrap="none" w:vAnchor="page" w:hAnchor="margin" w:x="71" w:y="11434"/>
        <w:rPr>
          <w:rStyle w:val="C13"/>
          <w:rtl w:val="0"/>
        </w:rPr>
      </w:pPr>
      <w:r>
        <w:rPr>
          <w:rStyle w:val="C13"/>
          <w:rtl w:val="0"/>
        </w:rPr>
        <w:t>b) Prodávat zmrzlinu a zmrzlinové poháry v souladu se zásadami bezpečnosti potravin a estetickými principy</w:t>
      </w:r>
    </w:p>
    <w:p>
      <w:pPr>
        <w:pStyle w:val="P30"/>
        <w:framePr w:w="3921" w:h="607" w:hRule="exact" w:wrap="none" w:vAnchor="page" w:hAnchor="margin" w:x="6800" w:y="11378"/>
        <w:rPr>
          <w:rStyle w:val="C3"/>
          <w:rtl w:val="0"/>
        </w:rPr>
      </w:pPr>
    </w:p>
    <w:p>
      <w:pPr>
        <w:pStyle w:val="P31"/>
        <w:framePr w:w="3839" w:h="480" w:hRule="exact" w:wrap="none" w:vAnchor="page" w:hAnchor="margin" w:x="6856" w:y="11434"/>
        <w:rPr>
          <w:rStyle w:val="C22"/>
          <w:rtl w:val="0"/>
        </w:rPr>
      </w:pPr>
      <w:r>
        <w:rPr>
          <w:rStyle w:val="C22"/>
          <w:rtl w:val="0"/>
        </w:rPr>
        <w:t>Praktické předvedení a ústní ověření</w:t>
      </w:r>
    </w:p>
    <w:p>
      <w:pPr>
        <w:pStyle w:val="P32"/>
        <w:framePr w:w="10710" w:h="248" w:hRule="exact" w:wrap="none" w:vAnchor="page" w:hAnchor="margin" w:x="28" w:y="1209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Výroba zmrzlin, 31.7.2026 14:33:55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cukrářské výrobě,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Používat pracovní oděv a ochranné pomůcky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Vysvětlit zásady sanitačního řádu</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Rozlišovat specifická bezpečnostní rizika související s manipulací se strojním vybavením a s výkonem pracovních činností při výrobě zmrzlin</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Ústní ověření</w:t>
      </w:r>
    </w:p>
    <w:p>
      <w:pPr>
        <w:pStyle w:val="P32"/>
        <w:framePr w:w="10710" w:h="248" w:hRule="exact" w:wrap="none" w:vAnchor="page" w:hAnchor="margin" w:x="28" w:y="5863"/>
        <w:rPr>
          <w:rStyle w:val="C23"/>
          <w:rtl w:val="0"/>
        </w:rPr>
      </w:pPr>
      <w:r>
        <w:rPr>
          <w:rStyle w:val="C23"/>
          <w:rtl w:val="0"/>
        </w:rPr>
        <w:t>Je třeba splnit všechna kritéria.</w:t>
      </w:r>
    </w:p>
    <w:p>
      <w:pPr>
        <w:pStyle w:val="P23"/>
        <w:framePr w:w="10710" w:h="340" w:hRule="exact" w:wrap="none" w:vAnchor="page" w:hAnchor="margin" w:x="28" w:y="6299"/>
        <w:rPr>
          <w:rStyle w:val="C18"/>
          <w:rtl w:val="0"/>
        </w:rPr>
      </w:pPr>
      <w:r>
        <w:rPr>
          <w:rStyle w:val="C18"/>
          <w:rtl w:val="0"/>
        </w:rPr>
        <w:t>Obsluha a seřizování strojů a zařízení na výrobu zmrzliny</w:t>
      </w:r>
    </w:p>
    <w:p>
      <w:pPr>
        <w:pStyle w:val="P24"/>
        <w:framePr w:w="6713" w:h="376" w:hRule="exact" w:wrap="none" w:vAnchor="page" w:hAnchor="margin" w:x="45" w:y="6738"/>
        <w:rPr>
          <w:rStyle w:val="C3"/>
          <w:rtl w:val="0"/>
        </w:rPr>
      </w:pPr>
    </w:p>
    <w:p>
      <w:pPr>
        <w:pStyle w:val="P25"/>
        <w:framePr w:w="6661" w:h="249" w:hRule="exact" w:wrap="none" w:vAnchor="page" w:hAnchor="margin" w:x="71" w:y="6809"/>
        <w:rPr>
          <w:rStyle w:val="C19"/>
          <w:rtl w:val="0"/>
        </w:rPr>
      </w:pPr>
      <w:r>
        <w:rPr>
          <w:rStyle w:val="C19"/>
          <w:rtl w:val="0"/>
        </w:rPr>
        <w:t>Kritéria hodnocení</w:t>
      </w:r>
    </w:p>
    <w:p>
      <w:pPr>
        <w:pStyle w:val="P26"/>
        <w:framePr w:w="3918" w:h="376" w:hRule="exact" w:wrap="none" w:vAnchor="page" w:hAnchor="margin" w:x="6803" w:y="6738"/>
        <w:rPr>
          <w:rStyle w:val="C3"/>
          <w:rtl w:val="0"/>
        </w:rPr>
      </w:pPr>
    </w:p>
    <w:p>
      <w:pPr>
        <w:pStyle w:val="P27"/>
        <w:framePr w:w="3836" w:h="249" w:hRule="exact" w:wrap="none" w:vAnchor="page" w:hAnchor="margin" w:x="6859" w:y="6809"/>
        <w:rPr>
          <w:rStyle w:val="C20"/>
          <w:rtl w:val="0"/>
        </w:rPr>
      </w:pPr>
      <w:r>
        <w:rPr>
          <w:rStyle w:val="C20"/>
          <w:rtl w:val="0"/>
        </w:rPr>
        <w:t>Způsoby ověření</w:t>
      </w:r>
    </w:p>
    <w:p>
      <w:pPr>
        <w:pStyle w:val="P12"/>
        <w:framePr w:w="6710" w:h="376" w:hRule="exact" w:wrap="none" w:vAnchor="page" w:hAnchor="margin" w:x="45" w:y="7115"/>
        <w:rPr>
          <w:rStyle w:val="C3"/>
          <w:rtl w:val="0"/>
        </w:rPr>
      </w:pPr>
    </w:p>
    <w:p>
      <w:pPr>
        <w:pStyle w:val="P13"/>
        <w:framePr w:w="6658" w:h="249" w:hRule="exact" w:wrap="none" w:vAnchor="page" w:hAnchor="margin" w:x="71" w:y="7171"/>
        <w:rPr>
          <w:rStyle w:val="C11"/>
          <w:rtl w:val="0"/>
        </w:rPr>
      </w:pPr>
      <w:r>
        <w:rPr>
          <w:rStyle w:val="C11"/>
          <w:rtl w:val="0"/>
        </w:rPr>
        <w:t>a) Obsluhovat stroje a zařízení v souladu se zásadami bezpečnosti práce</w:t>
      </w:r>
    </w:p>
    <w:p>
      <w:pPr>
        <w:pStyle w:val="P28"/>
        <w:framePr w:w="3921" w:h="376" w:hRule="exact" w:wrap="none" w:vAnchor="page" w:hAnchor="margin" w:x="6800" w:y="7115"/>
        <w:rPr>
          <w:rStyle w:val="C3"/>
          <w:rtl w:val="0"/>
        </w:rPr>
      </w:pPr>
    </w:p>
    <w:p>
      <w:pPr>
        <w:pStyle w:val="P29"/>
        <w:framePr w:w="3839" w:h="249" w:hRule="exact" w:wrap="none" w:vAnchor="page" w:hAnchor="margin" w:x="6856" w:y="7171"/>
        <w:rPr>
          <w:rStyle w:val="C21"/>
          <w:rtl w:val="0"/>
        </w:rPr>
      </w:pPr>
      <w:r>
        <w:rPr>
          <w:rStyle w:val="C21"/>
          <w:rtl w:val="0"/>
        </w:rPr>
        <w:t>Praktické předvedení</w:t>
      </w:r>
    </w:p>
    <w:p>
      <w:pPr>
        <w:pStyle w:val="P16"/>
        <w:framePr w:w="6710" w:h="607" w:hRule="exact" w:wrap="none" w:vAnchor="page" w:hAnchor="margin" w:x="45" w:y="7491"/>
        <w:rPr>
          <w:rStyle w:val="C3"/>
          <w:rtl w:val="0"/>
        </w:rPr>
      </w:pPr>
    </w:p>
    <w:p>
      <w:pPr>
        <w:pStyle w:val="P17"/>
        <w:framePr w:w="6658" w:h="480" w:hRule="exact" w:wrap="none" w:vAnchor="page" w:hAnchor="margin" w:x="71" w:y="7547"/>
        <w:rPr>
          <w:rStyle w:val="C13"/>
          <w:rtl w:val="0"/>
        </w:rPr>
      </w:pPr>
      <w:r>
        <w:rPr>
          <w:rStyle w:val="C13"/>
          <w:rtl w:val="0"/>
        </w:rPr>
        <w:t>b) Kontrolovat stroje a zařízení před zahájením chodu a v průběhu technologického procesu</w:t>
      </w:r>
    </w:p>
    <w:p>
      <w:pPr>
        <w:pStyle w:val="P30"/>
        <w:framePr w:w="3921" w:h="607" w:hRule="exact" w:wrap="none" w:vAnchor="page" w:hAnchor="margin" w:x="6800" w:y="7491"/>
        <w:rPr>
          <w:rStyle w:val="C3"/>
          <w:rtl w:val="0"/>
        </w:rPr>
      </w:pPr>
    </w:p>
    <w:p>
      <w:pPr>
        <w:pStyle w:val="P31"/>
        <w:framePr w:w="3839" w:h="480" w:hRule="exact" w:wrap="none" w:vAnchor="page" w:hAnchor="margin" w:x="6856" w:y="7547"/>
        <w:rPr>
          <w:rStyle w:val="C22"/>
          <w:rtl w:val="0"/>
        </w:rPr>
      </w:pPr>
      <w:r>
        <w:rPr>
          <w:rStyle w:val="C22"/>
          <w:rtl w:val="0"/>
        </w:rPr>
        <w:t>Praktické předvedení, sledování</w:t>
      </w:r>
    </w:p>
    <w:p>
      <w:pPr>
        <w:pStyle w:val="P12"/>
        <w:framePr w:w="6710" w:h="376" w:hRule="exact" w:wrap="none" w:vAnchor="page" w:hAnchor="margin" w:x="45" w:y="8098"/>
        <w:rPr>
          <w:rStyle w:val="C3"/>
          <w:rtl w:val="0"/>
        </w:rPr>
      </w:pPr>
    </w:p>
    <w:p>
      <w:pPr>
        <w:pStyle w:val="P13"/>
        <w:framePr w:w="6658" w:h="249" w:hRule="exact" w:wrap="none" w:vAnchor="page" w:hAnchor="margin" w:x="71" w:y="8154"/>
        <w:rPr>
          <w:rStyle w:val="C11"/>
          <w:rtl w:val="0"/>
        </w:rPr>
      </w:pPr>
      <w:r>
        <w:rPr>
          <w:rStyle w:val="C11"/>
          <w:rtl w:val="0"/>
        </w:rPr>
        <w:t>c) Provést čištění a běžnou údržbu použitých strojů a zařízení</w:t>
      </w:r>
    </w:p>
    <w:p>
      <w:pPr>
        <w:pStyle w:val="P28"/>
        <w:framePr w:w="3921" w:h="376" w:hRule="exact" w:wrap="none" w:vAnchor="page" w:hAnchor="margin" w:x="6800" w:y="8098"/>
        <w:rPr>
          <w:rStyle w:val="C3"/>
          <w:rtl w:val="0"/>
        </w:rPr>
      </w:pPr>
    </w:p>
    <w:p>
      <w:pPr>
        <w:pStyle w:val="P29"/>
        <w:framePr w:w="3839" w:h="249" w:hRule="exact" w:wrap="none" w:vAnchor="page" w:hAnchor="margin" w:x="6856" w:y="8154"/>
        <w:rPr>
          <w:rStyle w:val="C21"/>
          <w:rtl w:val="0"/>
        </w:rPr>
      </w:pPr>
      <w:r>
        <w:rPr>
          <w:rStyle w:val="C21"/>
          <w:rtl w:val="0"/>
        </w:rPr>
        <w:t>Praktické předvedení</w:t>
      </w:r>
    </w:p>
    <w:p>
      <w:pPr>
        <w:pStyle w:val="P32"/>
        <w:framePr w:w="10710" w:h="248" w:hRule="exact" w:wrap="none" w:vAnchor="page" w:hAnchor="margin" w:x="28" w:y="8587"/>
        <w:rPr>
          <w:rStyle w:val="C23"/>
          <w:rtl w:val="0"/>
        </w:rPr>
      </w:pPr>
      <w:r>
        <w:rPr>
          <w:rStyle w:val="C23"/>
          <w:rtl w:val="0"/>
        </w:rPr>
        <w:t>Je třeba splnit všechna kritéria.</w:t>
      </w:r>
    </w:p>
    <w:p>
      <w:pPr>
        <w:pStyle w:val="P23"/>
        <w:framePr w:w="10710" w:h="340" w:hRule="exact" w:wrap="none" w:vAnchor="page" w:hAnchor="margin" w:x="28" w:y="9023"/>
        <w:rPr>
          <w:rStyle w:val="C18"/>
          <w:rtl w:val="0"/>
        </w:rPr>
      </w:pPr>
      <w:r>
        <w:rPr>
          <w:rStyle w:val="C18"/>
          <w:rtl w:val="0"/>
        </w:rPr>
        <w:t>Vedení provozní evidence při výrobě a prodeji cukrářských výrobků</w:t>
      </w:r>
    </w:p>
    <w:p>
      <w:pPr>
        <w:pStyle w:val="P24"/>
        <w:framePr w:w="6713" w:h="376" w:hRule="exact" w:wrap="none" w:vAnchor="page" w:hAnchor="margin" w:x="45" w:y="9462"/>
        <w:rPr>
          <w:rStyle w:val="C3"/>
          <w:rtl w:val="0"/>
        </w:rPr>
      </w:pPr>
    </w:p>
    <w:p>
      <w:pPr>
        <w:pStyle w:val="P25"/>
        <w:framePr w:w="6661" w:h="249" w:hRule="exact" w:wrap="none" w:vAnchor="page" w:hAnchor="margin" w:x="71" w:y="9533"/>
        <w:rPr>
          <w:rStyle w:val="C19"/>
          <w:rtl w:val="0"/>
        </w:rPr>
      </w:pPr>
      <w:r>
        <w:rPr>
          <w:rStyle w:val="C19"/>
          <w:rtl w:val="0"/>
        </w:rPr>
        <w:t>Kritéria hodnocení</w:t>
      </w:r>
    </w:p>
    <w:p>
      <w:pPr>
        <w:pStyle w:val="P26"/>
        <w:framePr w:w="3918" w:h="376" w:hRule="exact" w:wrap="none" w:vAnchor="page" w:hAnchor="margin" w:x="6803" w:y="9462"/>
        <w:rPr>
          <w:rStyle w:val="C3"/>
          <w:rtl w:val="0"/>
        </w:rPr>
      </w:pPr>
    </w:p>
    <w:p>
      <w:pPr>
        <w:pStyle w:val="P27"/>
        <w:framePr w:w="3836" w:h="249" w:hRule="exact" w:wrap="none" w:vAnchor="page" w:hAnchor="margin" w:x="6859" w:y="9533"/>
        <w:rPr>
          <w:rStyle w:val="C20"/>
          <w:rtl w:val="0"/>
        </w:rPr>
      </w:pPr>
      <w:r>
        <w:rPr>
          <w:rStyle w:val="C20"/>
          <w:rtl w:val="0"/>
        </w:rPr>
        <w:t>Způsoby ověření</w:t>
      </w:r>
    </w:p>
    <w:p>
      <w:pPr>
        <w:pStyle w:val="P12"/>
        <w:framePr w:w="6710" w:h="376" w:hRule="exact" w:wrap="none" w:vAnchor="page" w:hAnchor="margin" w:x="45" w:y="9838"/>
        <w:rPr>
          <w:rStyle w:val="C3"/>
          <w:rtl w:val="0"/>
        </w:rPr>
      </w:pPr>
    </w:p>
    <w:p>
      <w:pPr>
        <w:pStyle w:val="P13"/>
        <w:framePr w:w="6658" w:h="249" w:hRule="exact" w:wrap="none" w:vAnchor="page" w:hAnchor="margin" w:x="71" w:y="9894"/>
        <w:rPr>
          <w:rStyle w:val="C11"/>
          <w:rtl w:val="0"/>
        </w:rPr>
      </w:pPr>
      <w:r>
        <w:rPr>
          <w:rStyle w:val="C11"/>
          <w:rtl w:val="0"/>
        </w:rPr>
        <w:t>a) Vést předepsanou provozní evidenci při výrobě a prodeji zmrzlin</w:t>
      </w:r>
    </w:p>
    <w:p>
      <w:pPr>
        <w:pStyle w:val="P28"/>
        <w:framePr w:w="3921" w:h="376" w:hRule="exact" w:wrap="none" w:vAnchor="page" w:hAnchor="margin" w:x="6800" w:y="9838"/>
        <w:rPr>
          <w:rStyle w:val="C3"/>
          <w:rtl w:val="0"/>
        </w:rPr>
      </w:pPr>
    </w:p>
    <w:p>
      <w:pPr>
        <w:pStyle w:val="P29"/>
        <w:framePr w:w="3839" w:h="249" w:hRule="exact" w:wrap="none" w:vAnchor="page" w:hAnchor="margin" w:x="6856" w:y="9894"/>
        <w:rPr>
          <w:rStyle w:val="C21"/>
          <w:rtl w:val="0"/>
        </w:rPr>
      </w:pPr>
      <w:r>
        <w:rPr>
          <w:rStyle w:val="C21"/>
          <w:rtl w:val="0"/>
        </w:rPr>
        <w:t>Praktické předvedení</w:t>
      </w:r>
    </w:p>
    <w:p>
      <w:pPr>
        <w:pStyle w:val="P32"/>
        <w:framePr w:w="10710" w:h="248" w:hRule="exact" w:wrap="none" w:vAnchor="page" w:hAnchor="margin" w:x="28" w:y="10328"/>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Výroba zmrzlin, 31.7.2026 14:33:55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0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https://www.nsp.cz/jednotka-prace/pracovnik-vyroby-zmrzlin#zdravotni-zpusobilost).</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dohotovení finálního výrobku, resp. zmrzlin nebo zmrzlinových pohárů s využitím technologických postupů, estetických pravidel a hygienických zásad při přípravě jednotlivých komponent a hotových výrobků.</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výroba minimálně 2 různých druhů zmrzlin a příprava zmrzlinového poháru, množství (počet) výrobků určí zkoušející.</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potravin a dodržování technologického postupu, aby byla zajištěna kvalita potravin z hlediska výživy. Dále je třeba posuzovat hospodárné využívání surovin, dodržování ekologických principů při výrobě, bezpečné provádění všech úkonů a časové zvládání jednotlivých operací.</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senzorické hodnocení, kontrola jakosti a hmotnosti výrobku a provedena ochutnávka, při níž budou prokázány charakteristické vlastnosti typické pro daný typ výrobku (zmrzliny nebo poháru). Předmětem hodnocení je i estetická stránka, kreativita a manuální zručnost uchazeče.</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10390"/>
        <w:rPr>
          <w:rStyle w:val="C3"/>
          <w:rtl w:val="0"/>
        </w:rPr>
      </w:pPr>
    </w:p>
    <w:p>
      <w:pPr>
        <w:pStyle w:val="P35"/>
        <w:framePr w:w="10710" w:h="340" w:hRule="exact" w:wrap="none" w:vAnchor="page" w:hAnchor="margin" w:x="28" w:y="10390"/>
        <w:rPr>
          <w:rStyle w:val="C25"/>
          <w:rtl w:val="0"/>
        </w:rPr>
      </w:pPr>
      <w:r>
        <w:rPr>
          <w:rStyle w:val="C25"/>
          <w:rtl w:val="0"/>
        </w:rPr>
        <w:t>Výsledné hodnocení</w:t>
      </w:r>
    </w:p>
    <w:p>
      <w:pPr>
        <w:keepNext w:val="0"/>
        <w:keepLines w:val="0"/>
        <w:framePr w:w="10766" w:h="1497" w:hRule="exact" w:wrap="none" w:vAnchor="page" w:hAnchor="margin" w:x="0" w:y="10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55"/>
        <w:rPr>
          <w:rStyle w:val="C3"/>
          <w:rtl w:val="0"/>
        </w:rPr>
      </w:pPr>
    </w:p>
    <w:p>
      <w:pPr>
        <w:pStyle w:val="P35"/>
        <w:framePr w:w="10710" w:h="340" w:hRule="exact" w:wrap="none" w:vAnchor="page" w:hAnchor="margin" w:x="28" w:y="12455"/>
        <w:rPr>
          <w:rStyle w:val="C25"/>
          <w:rtl w:val="0"/>
        </w:rPr>
      </w:pPr>
      <w:r>
        <w:rPr>
          <w:rStyle w:val="C25"/>
          <w:rtl w:val="0"/>
        </w:rPr>
        <w:t>Počet zkoušejících</w:t>
      </w:r>
    </w:p>
    <w:p>
      <w:pPr>
        <w:keepNext w:val="0"/>
        <w:keepLines w:val="0"/>
        <w:framePr w:w="10766" w:h="1036" w:hRule="exact" w:wrap="none" w:vAnchor="page" w:hAnchor="margin" w:x="0" w:y="127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Výroba zmrzlin, 31.7.2026 14:33:55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cukrář a střední vzdělání s maturitní zkouškou a alespoň 5 let odborné praxe v oblasti cukrářské výroby nebo ve funkci učitele odborného výcviku nebo praktického vyučování v oboru vzdělání zaměřeném na cukrářskou výrobu.</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nebo gastronomie a alespoň 5 let odborné praxe v oblasti cukrářské výroby nebo ve funkci učitele odborného výcviku nebo praktického vyučování v oboru vzdělání zaměřeném na cukrářskou výrobu.</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nebo gastronomie a alespoň 5 let odborné praxe v oblasti cukrářské výroby nebo ve funkci učitele odborného výcviku nebo praktického vyučování v oboru vzdělání zaměřeném na cukrářskou výrobu.</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nebo gastronomii a alespoň 5 let odborné praxe v oblasti cukrářské výroby nebo ve funkci učitele odborných předmětů nebo ve funkci učitele praktického vyučování nebo odborného výcviku v oboru vzdělání zaměřeném na cukrářskou výrobu.</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Výroba zmrzlin, 31.7.2026 14:33:55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3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cukrářskou dílnu vybavenou na patřičné úrovni, tzn. minimálně následující materiálně-technické vybavení:</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přípravu běžných druhů zmrzlin</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Chladicí zařízení pro uchovávání surovin, pomocných látek a hotových výrobků</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Váhy</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na úpravu surovin, tvarování a zdobení apod.</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receptury</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 cukrářských výrobků</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na výrobu zmrzlin, polev apod.</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na aranžování výrobků v chladicích vitrínách</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Vybavení pro servírování a prodej zmrzlin</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(OOPP)</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Přísun energie odpovídající bezpečnostním předpisům</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511"/>
        <w:rPr>
          <w:rStyle w:val="C3"/>
          <w:rtl w:val="0"/>
        </w:rPr>
      </w:pPr>
    </w:p>
    <w:p>
      <w:pPr>
        <w:pStyle w:val="P35"/>
        <w:framePr w:w="10710" w:h="340" w:hRule="exact" w:wrap="none" w:vAnchor="page" w:hAnchor="margin" w:x="28" w:y="7511"/>
        <w:rPr>
          <w:rStyle w:val="C25"/>
          <w:rtl w:val="0"/>
        </w:rPr>
      </w:pPr>
      <w:r>
        <w:rPr>
          <w:rStyle w:val="C25"/>
          <w:rtl w:val="0"/>
        </w:rPr>
        <w:t>Doba přípravy na zkoušku</w:t>
      </w:r>
    </w:p>
    <w:p>
      <w:pPr>
        <w:keepNext w:val="0"/>
        <w:keepLines w:val="0"/>
        <w:framePr w:w="10766" w:h="806" w:hRule="exact" w:wrap="none" w:vAnchor="page" w:hAnchor="margin" w:x="0" w:y="78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8884"/>
        <w:rPr>
          <w:rStyle w:val="C3"/>
          <w:rtl w:val="0"/>
        </w:rPr>
      </w:pPr>
    </w:p>
    <w:p>
      <w:pPr>
        <w:pStyle w:val="P35"/>
        <w:framePr w:w="10710" w:h="340" w:hRule="exact" w:wrap="none" w:vAnchor="page" w:hAnchor="margin" w:x="28" w:y="8884"/>
        <w:rPr>
          <w:rStyle w:val="C25"/>
          <w:rtl w:val="0"/>
        </w:rPr>
      </w:pPr>
      <w:r>
        <w:rPr>
          <w:rStyle w:val="C25"/>
          <w:rtl w:val="0"/>
        </w:rPr>
        <w:t>Doba pro vykonání zkoušky</w:t>
      </w:r>
    </w:p>
    <w:p>
      <w:pPr>
        <w:keepNext w:val="0"/>
        <w:keepLines w:val="0"/>
        <w:framePr w:w="10766" w:h="806" w:hRule="exact" w:wrap="none" w:vAnchor="page" w:hAnchor="margin" w:x="0" w:y="92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Výroba zmrzlin, 31.7.2026 14:33:55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České republiky, AKC ČR pobočka Brno</w:t>
      </w:r>
    </w:p>
    <w:p>
      <w:pPr>
        <w:pStyle w:val="P21"/>
        <w:framePr w:w="7654" w:h="331" w:hRule="exact" w:wrap="none" w:vAnchor="page" w:hAnchor="margin" w:x="28" w:y="15940"/>
        <w:rPr>
          <w:rStyle w:val="C16"/>
          <w:rtl w:val="0"/>
        </w:rPr>
      </w:pPr>
      <w:r>
        <w:rPr>
          <w:rStyle w:val="C16"/>
          <w:rtl w:val="0"/>
        </w:rPr>
        <w:t>Výroba zmrzlin, 31.7.2026 14:33:55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D42B77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EEB513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