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F0ED67" Type="http://schemas.openxmlformats.org/officeDocument/2006/relationships/officeDocument" Target="/word/document.xml" /><Relationship Id="coreR24F0ED67" Type="http://schemas.openxmlformats.org/package/2006/relationships/metadata/core-properties" Target="/docProps/core.xml" /><Relationship Id="customR24F0ED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zmrzlin (kód: 29-014-H)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zmrzlin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zmrzliny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zmrzliny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zmrzliny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jakosti surovin a polotovarů na výrobu zmrzliny a hotové zmrzliny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uchovávání zmrzliny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zmrzlinových a ovocných pohárů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Prodej zmrzliny a zmrzlinových pohárů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a seřizování strojů a zařízení na výrobu zmrzliny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Výroba zmrzlin, 30.9.2026 7:37:20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zmrzliny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pro zadaný výrobek, zkontrolovat množství a smyslově posoudit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 před vlastním zpracováním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technologického postupu pro výrobu zmrzliny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Použít daný technologický postup pro přípravu a organizaci výroby zmrzliny</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vhodné stroje a zařízení, nástroje a pomůcky v souladu s technologickým postupem</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32"/>
        <w:framePr w:w="10710" w:h="248" w:hRule="exact" w:wrap="none" w:vAnchor="page" w:hAnchor="margin" w:x="28" w:y="7809"/>
        <w:rPr>
          <w:rStyle w:val="C23"/>
          <w:rtl w:val="0"/>
        </w:rPr>
      </w:pPr>
      <w:r>
        <w:rPr>
          <w:rStyle w:val="C23"/>
          <w:rtl w:val="0"/>
        </w:rPr>
        <w:t>Je třeba splnit všechna kritéria.</w:t>
      </w:r>
    </w:p>
    <w:p>
      <w:pPr>
        <w:pStyle w:val="P23"/>
        <w:framePr w:w="10710" w:h="340" w:hRule="exact" w:wrap="none" w:vAnchor="page" w:hAnchor="margin" w:x="28" w:y="8245"/>
        <w:rPr>
          <w:rStyle w:val="C18"/>
          <w:rtl w:val="0"/>
        </w:rPr>
      </w:pPr>
      <w:r>
        <w:rPr>
          <w:rStyle w:val="C18"/>
          <w:rtl w:val="0"/>
        </w:rPr>
        <w:t>Příprava, výpočet spotřeby a úprava surovin pro výrobu zmrzliny</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607" w:hRule="exact" w:wrap="none" w:vAnchor="page" w:hAnchor="margin" w:x="45" w:y="9060"/>
        <w:rPr>
          <w:rStyle w:val="C3"/>
          <w:rtl w:val="0"/>
        </w:rPr>
      </w:pPr>
    </w:p>
    <w:p>
      <w:pPr>
        <w:pStyle w:val="P13"/>
        <w:framePr w:w="6658" w:h="480" w:hRule="exact" w:wrap="none" w:vAnchor="page" w:hAnchor="margin" w:x="71" w:y="9116"/>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060"/>
        <w:rPr>
          <w:rStyle w:val="C3"/>
          <w:rtl w:val="0"/>
        </w:rPr>
      </w:pPr>
    </w:p>
    <w:p>
      <w:pPr>
        <w:pStyle w:val="P29"/>
        <w:framePr w:w="3839" w:h="480" w:hRule="exact" w:wrap="none" w:vAnchor="page" w:hAnchor="margin" w:x="6856" w:y="9116"/>
        <w:rPr>
          <w:rStyle w:val="C21"/>
          <w:rtl w:val="0"/>
        </w:rPr>
      </w:pPr>
      <w:r>
        <w:rPr>
          <w:rStyle w:val="C21"/>
          <w:rtl w:val="0"/>
        </w:rPr>
        <w:t>Praktické předvedení a ústní ověření</w:t>
      </w:r>
    </w:p>
    <w:p>
      <w:pPr>
        <w:pStyle w:val="P16"/>
        <w:framePr w:w="6710" w:h="376" w:hRule="exact" w:wrap="none" w:vAnchor="page" w:hAnchor="margin" w:x="45" w:y="9667"/>
        <w:rPr>
          <w:rStyle w:val="C3"/>
          <w:rtl w:val="0"/>
        </w:rPr>
      </w:pPr>
    </w:p>
    <w:p>
      <w:pPr>
        <w:pStyle w:val="P17"/>
        <w:framePr w:w="6658" w:h="249" w:hRule="exact" w:wrap="none" w:vAnchor="page" w:hAnchor="margin" w:x="71" w:y="9723"/>
        <w:rPr>
          <w:rStyle w:val="C13"/>
          <w:rtl w:val="0"/>
        </w:rPr>
      </w:pPr>
      <w:r>
        <w:rPr>
          <w:rStyle w:val="C13"/>
          <w:rtl w:val="0"/>
        </w:rPr>
        <w:t>b) Navážit potřebné množství surovin, polotovarů a přísad</w:t>
      </w:r>
    </w:p>
    <w:p>
      <w:pPr>
        <w:pStyle w:val="P30"/>
        <w:framePr w:w="3921" w:h="376" w:hRule="exact" w:wrap="none" w:vAnchor="page" w:hAnchor="margin" w:x="6800" w:y="9667"/>
        <w:rPr>
          <w:rStyle w:val="C3"/>
          <w:rtl w:val="0"/>
        </w:rPr>
      </w:pPr>
    </w:p>
    <w:p>
      <w:pPr>
        <w:pStyle w:val="P31"/>
        <w:framePr w:w="3839" w:h="249" w:hRule="exact" w:wrap="none" w:vAnchor="page" w:hAnchor="margin" w:x="6856" w:y="9723"/>
        <w:rPr>
          <w:rStyle w:val="C22"/>
          <w:rtl w:val="0"/>
        </w:rPr>
      </w:pPr>
      <w:r>
        <w:rPr>
          <w:rStyle w:val="C22"/>
          <w:rtl w:val="0"/>
        </w:rPr>
        <w:t>Praktické předvedení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Připravit a upravit suroviny k technologickému zpracování</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Praktické předvedení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Ústní ověření</w:t>
      </w:r>
    </w:p>
    <w:p>
      <w:pPr>
        <w:pStyle w:val="P32"/>
        <w:framePr w:w="10710" w:h="248" w:hRule="exact" w:wrap="none" w:vAnchor="page" w:hAnchor="margin" w:x="28" w:y="11140"/>
        <w:rPr>
          <w:rStyle w:val="C23"/>
          <w:rtl w:val="0"/>
        </w:rPr>
      </w:pPr>
      <w:r>
        <w:rPr>
          <w:rStyle w:val="C23"/>
          <w:rtl w:val="0"/>
        </w:rPr>
        <w:t>Je třeba splnit všechna kritéria.</w:t>
      </w:r>
    </w:p>
    <w:p>
      <w:pPr>
        <w:pStyle w:val="P23"/>
        <w:framePr w:w="10710" w:h="340" w:hRule="exact" w:wrap="none" w:vAnchor="page" w:hAnchor="margin" w:x="28" w:y="11575"/>
        <w:rPr>
          <w:rStyle w:val="C18"/>
          <w:rtl w:val="0"/>
        </w:rPr>
      </w:pPr>
      <w:r>
        <w:rPr>
          <w:rStyle w:val="C18"/>
          <w:rtl w:val="0"/>
        </w:rPr>
        <w:t>Posuzování jakosti surovin a polotovarů na výrobu zmrzliny a hotové zmrzliny</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a) Sledovat a dodržovat kritické kontrolní body při výrobě</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Praktické předvedení a ústní ověření</w:t>
      </w:r>
    </w:p>
    <w:p>
      <w:pPr>
        <w:pStyle w:val="P16"/>
        <w:framePr w:w="6710" w:h="831" w:hRule="exact" w:wrap="none" w:vAnchor="page" w:hAnchor="margin" w:x="45" w:y="12767"/>
        <w:rPr>
          <w:rStyle w:val="C3"/>
          <w:rtl w:val="0"/>
        </w:rPr>
      </w:pPr>
    </w:p>
    <w:p>
      <w:pPr>
        <w:pStyle w:val="P17"/>
        <w:framePr w:w="6658" w:h="704" w:hRule="exact" w:wrap="none" w:vAnchor="page" w:hAnchor="margin" w:x="71" w:y="12823"/>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12767"/>
        <w:rPr>
          <w:rStyle w:val="C3"/>
          <w:rtl w:val="0"/>
        </w:rPr>
      </w:pPr>
    </w:p>
    <w:p>
      <w:pPr>
        <w:pStyle w:val="P31"/>
        <w:framePr w:w="3839" w:h="704" w:hRule="exact" w:wrap="none" w:vAnchor="page" w:hAnchor="margin" w:x="6856" w:y="12823"/>
        <w:rPr>
          <w:rStyle w:val="C22"/>
          <w:rtl w:val="0"/>
        </w:rPr>
      </w:pPr>
      <w:r>
        <w:rPr>
          <w:rStyle w:val="C22"/>
          <w:rtl w:val="0"/>
        </w:rPr>
        <w:t>Praktické předvedení a ústní ověření</w:t>
      </w:r>
    </w:p>
    <w:p>
      <w:pPr>
        <w:pStyle w:val="P32"/>
        <w:framePr w:w="10710" w:h="248" w:hRule="exact" w:wrap="none" w:vAnchor="page" w:hAnchor="margin" w:x="28" w:y="137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zmrzlin, 30.9.2026 7:37:20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uchovávání zmrzliny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a upravit suroviny a přísady na výrobu různých druhů zmrzlin podle technologického postupu (receptury)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Vyrobit zmrzlinu v souladu s technologickým postupem v požadované kvalitě a množství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Zajistit správné uchování nebo uchovávat hotové zmrzliny v souladu s hygienickými požadavky a s ohledem na požadovanou kvalitu a bezpečnost potravin podle pravidel správné výrobní a hygienické praxe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požadavky pro použitelnost výrobku až do doby prodeje a po celou dobu prodeje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Připravit vhodný obal, zabalit a označit zmrzlinu a uskladnit ji při předepsané teplotě</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Příprava zmrzlinových a ovocných pohárů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Připravit inventář pro přípravu zmrzlinových pohárů a dalších výrobků se zmrzlinou</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Připravit zmrzliny a další komponenty pro přípravu nabízeného sortimentu výrobků</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Praktické předvedení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c) Připravit a ozdobit poháry podle objednávky zákazníka v souladu s technologickým postupem, zásadami bezpečnosti potravin a s estetickými principy</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Praktické předvedení a ústní ověření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7"/>
        <w:rPr>
          <w:rStyle w:val="C18"/>
          <w:rtl w:val="0"/>
        </w:rPr>
      </w:pPr>
      <w:r>
        <w:rPr>
          <w:rStyle w:val="C18"/>
          <w:rtl w:val="0"/>
        </w:rPr>
        <w:t>Prodej zmrzliny a zmrzlinových pohárů</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a) Připravit zhotovené výrobky k prezentaci</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Praktické předvedení a ústní ověření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Prodávat zmrzlinu a zmrzlinové poháry v souladu se zásadami bezpečnosti potravin a estetickými principy</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 a ústní ověření</w:t>
      </w:r>
    </w:p>
    <w:p>
      <w:pPr>
        <w:pStyle w:val="P32"/>
        <w:framePr w:w="10710" w:h="248" w:hRule="exact" w:wrap="none" w:vAnchor="page" w:hAnchor="margin" w:x="28" w:y="120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zmrzlin, 30.9.2026 7:37:20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zmrzlin</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Obsluha a seřizování strojů a zařízení na výrobu zmrzliny</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a) Obsluhovat stroje a zařízení v souladu se zásadami bezpečnosti práce</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 sledování</w:t>
      </w:r>
    </w:p>
    <w:p>
      <w:pPr>
        <w:pStyle w:val="P12"/>
        <w:framePr w:w="6710" w:h="376" w:hRule="exact" w:wrap="none" w:vAnchor="page" w:hAnchor="margin" w:x="45" w:y="8098"/>
        <w:rPr>
          <w:rStyle w:val="C3"/>
          <w:rtl w:val="0"/>
        </w:rPr>
      </w:pPr>
    </w:p>
    <w:p>
      <w:pPr>
        <w:pStyle w:val="P13"/>
        <w:framePr w:w="6658" w:h="249" w:hRule="exact" w:wrap="none" w:vAnchor="page" w:hAnchor="margin" w:x="71" w:y="8154"/>
        <w:rPr>
          <w:rStyle w:val="C11"/>
          <w:rtl w:val="0"/>
        </w:rPr>
      </w:pPr>
      <w:r>
        <w:rPr>
          <w:rStyle w:val="C11"/>
          <w:rtl w:val="0"/>
        </w:rPr>
        <w:t>c) Provést čištění a běžnou údržbu použitých strojů a zařízení</w:t>
      </w:r>
    </w:p>
    <w:p>
      <w:pPr>
        <w:pStyle w:val="P28"/>
        <w:framePr w:w="3921" w:h="376" w:hRule="exact" w:wrap="none" w:vAnchor="page" w:hAnchor="margin" w:x="6800" w:y="8098"/>
        <w:rPr>
          <w:rStyle w:val="C3"/>
          <w:rtl w:val="0"/>
        </w:rPr>
      </w:pPr>
    </w:p>
    <w:p>
      <w:pPr>
        <w:pStyle w:val="P29"/>
        <w:framePr w:w="3839" w:h="249" w:hRule="exact" w:wrap="none" w:vAnchor="page" w:hAnchor="margin" w:x="6856" w:y="8154"/>
        <w:rPr>
          <w:rStyle w:val="C21"/>
          <w:rtl w:val="0"/>
        </w:rPr>
      </w:pPr>
      <w:r>
        <w:rPr>
          <w:rStyle w:val="C21"/>
          <w:rtl w:val="0"/>
        </w:rPr>
        <w:t>Praktické předvedení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340" w:hRule="exact" w:wrap="none" w:vAnchor="page" w:hAnchor="margin" w:x="28" w:y="9023"/>
        <w:rPr>
          <w:rStyle w:val="C18"/>
          <w:rtl w:val="0"/>
        </w:rPr>
      </w:pPr>
      <w:r>
        <w:rPr>
          <w:rStyle w:val="C18"/>
          <w:rtl w:val="0"/>
        </w:rPr>
        <w:t>Vedení provozní evidence při výrobě a prodeji cukrářských výrobků</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a) Vést předepsanou provozní evidenci při výrobě a prodeji zmrzlin</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32"/>
        <w:framePr w:w="10710" w:h="248" w:hRule="exact" w:wrap="none" w:vAnchor="page" w:hAnchor="margin" w:x="28" w:y="1032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zmrzlin, 30.9.2026 7:37:20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https://www.nsp.cz/jednotka-prace/pracovnik-vyroby-zmrzlin#zdravotni-zpusobilost).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zmrzlin nebo zmrzlinových pohárů s využitím technologických postupů, estetických pravidel a hygienických zásad při přípravě jednotlivých komponent a hotových výrobků.</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zmrzlin a příprava zmrzlinového poháru, množství (počet) výrobků určí zkoušející.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(zmrzliny nebo poháru). Předmětem hodnocení je i estetická stránka, kreativita a manuální zručnost uchazeče.</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zmrzlin, 30.9.2026 7:37:20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vzdělání zaměřeném na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vzdělání zaměřeném na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cukrářské výroby nebo ve funkci učitele odborného výcviku nebo praktického vyučování v oboru vzdělání zaměřeném na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cukrářské výroby nebo ve funkci učitele odborných předmětů nebo ve funkci učitele praktického vyučování nebo odborného výcviku v oboru vzdělání zaměřeném na cukrářskou výrobu.</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zmrzlin, 30.9.2026 7:37:20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zmrzlin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a zdobení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zmrzlin, polev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 v chladicích vitrínách</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a prodej zmrzlin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11"/>
        <w:rPr>
          <w:rStyle w:val="C3"/>
          <w:rtl w:val="0"/>
        </w:rPr>
      </w:pPr>
    </w:p>
    <w:p>
      <w:pPr>
        <w:pStyle w:val="P35"/>
        <w:framePr w:w="10710" w:h="340" w:hRule="exact" w:wrap="none" w:vAnchor="page" w:hAnchor="margin" w:x="28" w:y="7511"/>
        <w:rPr>
          <w:rStyle w:val="C25"/>
          <w:rtl w:val="0"/>
        </w:rPr>
      </w:pPr>
      <w:r>
        <w:rPr>
          <w:rStyle w:val="C25"/>
          <w:rtl w:val="0"/>
        </w:rPr>
        <w:t>Doba přípravy na zkoušku</w:t>
      </w:r>
    </w:p>
    <w:p>
      <w:pPr>
        <w:keepNext w:val="0"/>
        <w:keepLines w:val="0"/>
        <w:framePr w:w="10766" w:h="806" w:hRule="exact" w:wrap="none" w:vAnchor="page" w:hAnchor="margin" w:x="0" w:y="7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pro vykonání zkoušky</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zmrzlin, 30.9.2026 7:37:20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Výroba zmrzlin, 30.9.2026 7:37:20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B6B3B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2638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