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7FD8E" Type="http://schemas.openxmlformats.org/officeDocument/2006/relationships/officeDocument" Target="/word/document.xml" /><Relationship Id="coreR2BB7FD8E" Type="http://schemas.openxmlformats.org/package/2006/relationships/metadata/core-properties" Target="/docProps/core.xml" /><Relationship Id="customR2BB7FD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prádelny (kód: 31-018-H)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prádelen, čistíren a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28.9.2026 15:30:36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prádelen, čistíren a pronájmu prádla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prádelny, 28.9.2026 15:30:36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