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D7630" Type="http://schemas.openxmlformats.org/officeDocument/2006/relationships/officeDocument" Target="/word/document.xml" /><Relationship Id="coreR639D7630" Type="http://schemas.openxmlformats.org/package/2006/relationships/metadata/core-properties" Target="/docProps/core.xml" /><Relationship Id="customR639D7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Detašér/detašérka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Detašér/detašérka čistírny a prádelny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Detašér/detašérka čistírny a prádelny, 20.10.2026 11:57:55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136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4BD9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0B0C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