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9D674D" Type="http://schemas.openxmlformats.org/officeDocument/2006/relationships/officeDocument" Target="/word/document.xml" /><Relationship Id="coreRB9D674D" Type="http://schemas.openxmlformats.org/package/2006/relationships/metadata/core-properties" Target="/docProps/core.xml" /><Relationship Id="customRB9D67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Řemeslné zpracování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a ozdob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Řemeslné zpracování čokolády, 20.8.2026 21:49:23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podmínek a parametrů pro zpracování čokolády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 aj.</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Slovní vyjádření</w:t>
      </w:r>
    </w:p>
    <w:p>
      <w:pPr>
        <w:pStyle w:val="P16"/>
        <w:framePr w:w="6710" w:h="607" w:hRule="exact" w:wrap="none" w:vAnchor="page" w:hAnchor="margin" w:x="45" w:y="6852"/>
        <w:rPr>
          <w:rStyle w:val="C3"/>
          <w:rtl w:val="0"/>
        </w:rPr>
      </w:pPr>
    </w:p>
    <w:p>
      <w:pPr>
        <w:pStyle w:val="P17"/>
        <w:framePr w:w="6658" w:h="480" w:hRule="exact" w:wrap="none" w:vAnchor="page" w:hAnchor="margin" w:x="71" w:y="690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6852"/>
        <w:rPr>
          <w:rStyle w:val="C3"/>
          <w:rtl w:val="0"/>
        </w:rPr>
      </w:pPr>
    </w:p>
    <w:p>
      <w:pPr>
        <w:pStyle w:val="P31"/>
        <w:framePr w:w="3839" w:h="480" w:hRule="exact" w:wrap="none" w:vAnchor="page" w:hAnchor="margin" w:x="6856" w:y="6908"/>
        <w:rPr>
          <w:rStyle w:val="C22"/>
          <w:rtl w:val="0"/>
        </w:rPr>
      </w:pPr>
      <w:r>
        <w:rPr>
          <w:rStyle w:val="C22"/>
          <w:rtl w:val="0"/>
        </w:rPr>
        <w:t>Praktické předvedení a slovní vyjádření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Příprava, výpočet spotřeby a úprava surovin podle technologického postupu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Vypočítat spotřebu surovin pro daný výrobek podle zvolené receptury</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slovní vyjádření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Navážit potřebné množství surovin a pomocných látek</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w:t>
      </w:r>
    </w:p>
    <w:p>
      <w:pPr>
        <w:pStyle w:val="P16"/>
        <w:framePr w:w="6710" w:h="607" w:hRule="exact" w:wrap="none" w:vAnchor="page" w:hAnchor="margin" w:x="45" w:y="10182"/>
        <w:rPr>
          <w:rStyle w:val="C3"/>
          <w:rtl w:val="0"/>
        </w:rPr>
      </w:pPr>
    </w:p>
    <w:p>
      <w:pPr>
        <w:pStyle w:val="P17"/>
        <w:framePr w:w="6658" w:h="480" w:hRule="exact" w:wrap="none" w:vAnchor="page" w:hAnchor="margin" w:x="71" w:y="10238"/>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2"/>
        <w:rPr>
          <w:rStyle w:val="C3"/>
          <w:rtl w:val="0"/>
        </w:rPr>
      </w:pPr>
    </w:p>
    <w:p>
      <w:pPr>
        <w:pStyle w:val="P31"/>
        <w:framePr w:w="3839" w:h="480" w:hRule="exact" w:wrap="none" w:vAnchor="page" w:hAnchor="margin" w:x="6856" w:y="10238"/>
        <w:rPr>
          <w:rStyle w:val="C22"/>
          <w:rtl w:val="0"/>
        </w:rPr>
      </w:pPr>
      <w:r>
        <w:rPr>
          <w:rStyle w:val="C22"/>
          <w:rtl w:val="0"/>
        </w:rPr>
        <w:t>Slovní vyjádření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340" w:hRule="exact" w:wrap="none" w:vAnchor="page" w:hAnchor="margin" w:x="28" w:y="11338"/>
        <w:rPr>
          <w:rStyle w:val="C18"/>
          <w:rtl w:val="0"/>
        </w:rPr>
      </w:pPr>
      <w:r>
        <w:rPr>
          <w:rStyle w:val="C18"/>
          <w:rtl w:val="0"/>
        </w:rPr>
        <w:t>Příprava a zpracování čokolády pro různé účely</w:t>
      </w:r>
    </w:p>
    <w:p>
      <w:pPr>
        <w:pStyle w:val="P24"/>
        <w:framePr w:w="6713" w:h="376" w:hRule="exact" w:wrap="none" w:vAnchor="page" w:hAnchor="margin" w:x="45" w:y="11778"/>
        <w:rPr>
          <w:rStyle w:val="C3"/>
          <w:rtl w:val="0"/>
        </w:rPr>
      </w:pPr>
    </w:p>
    <w:p>
      <w:pPr>
        <w:pStyle w:val="P25"/>
        <w:framePr w:w="6661" w:h="249" w:hRule="exact" w:wrap="none" w:vAnchor="page" w:hAnchor="margin" w:x="71" w:y="11849"/>
        <w:rPr>
          <w:rStyle w:val="C19"/>
          <w:rtl w:val="0"/>
        </w:rPr>
      </w:pPr>
      <w:r>
        <w:rPr>
          <w:rStyle w:val="C19"/>
          <w:rtl w:val="0"/>
        </w:rPr>
        <w:t>Kritéria hodnocení</w:t>
      </w:r>
    </w:p>
    <w:p>
      <w:pPr>
        <w:pStyle w:val="P26"/>
        <w:framePr w:w="3918" w:h="376" w:hRule="exact" w:wrap="none" w:vAnchor="page" w:hAnchor="margin" w:x="6803" w:y="11778"/>
        <w:rPr>
          <w:rStyle w:val="C3"/>
          <w:rtl w:val="0"/>
        </w:rPr>
      </w:pPr>
    </w:p>
    <w:p>
      <w:pPr>
        <w:pStyle w:val="P27"/>
        <w:framePr w:w="3836" w:h="249" w:hRule="exact" w:wrap="none" w:vAnchor="page" w:hAnchor="margin" w:x="6859" w:y="11849"/>
        <w:rPr>
          <w:rStyle w:val="C20"/>
          <w:rtl w:val="0"/>
        </w:rPr>
      </w:pPr>
      <w:r>
        <w:rPr>
          <w:rStyle w:val="C20"/>
          <w:rtl w:val="0"/>
        </w:rPr>
        <w:t>Způsoby ověření</w:t>
      </w:r>
    </w:p>
    <w:p>
      <w:pPr>
        <w:pStyle w:val="P12"/>
        <w:framePr w:w="6710" w:h="607" w:hRule="exact" w:wrap="none" w:vAnchor="page" w:hAnchor="margin" w:x="45" w:y="12154"/>
        <w:rPr>
          <w:rStyle w:val="C3"/>
          <w:rtl w:val="0"/>
        </w:rPr>
      </w:pPr>
    </w:p>
    <w:p>
      <w:pPr>
        <w:pStyle w:val="P13"/>
        <w:framePr w:w="6658" w:h="480" w:hRule="exact" w:wrap="none" w:vAnchor="page" w:hAnchor="margin" w:x="71" w:y="12210"/>
        <w:rPr>
          <w:rStyle w:val="C11"/>
          <w:rtl w:val="0"/>
        </w:rPr>
      </w:pPr>
      <w:r>
        <w:rPr>
          <w:rStyle w:val="C11"/>
          <w:rtl w:val="0"/>
        </w:rPr>
        <w:t>a) Z navážených a upravených surovin připravit potřebný polotovar (čokoládu) k dalšímu zpracování</w:t>
      </w:r>
    </w:p>
    <w:p>
      <w:pPr>
        <w:pStyle w:val="P28"/>
        <w:framePr w:w="3921" w:h="607" w:hRule="exact" w:wrap="none" w:vAnchor="page" w:hAnchor="margin" w:x="6800" w:y="12154"/>
        <w:rPr>
          <w:rStyle w:val="C3"/>
          <w:rtl w:val="0"/>
        </w:rPr>
      </w:pPr>
    </w:p>
    <w:p>
      <w:pPr>
        <w:pStyle w:val="P29"/>
        <w:framePr w:w="3839" w:h="480" w:hRule="exact" w:wrap="none" w:vAnchor="page" w:hAnchor="margin" w:x="6856" w:y="12210"/>
        <w:rPr>
          <w:rStyle w:val="C21"/>
          <w:rtl w:val="0"/>
        </w:rPr>
      </w:pPr>
      <w:r>
        <w:rPr>
          <w:rStyle w:val="C21"/>
          <w:rtl w:val="0"/>
        </w:rPr>
        <w:t>Praktické předvedení a slovní vyjádření</w:t>
      </w:r>
    </w:p>
    <w:p>
      <w:pPr>
        <w:pStyle w:val="P16"/>
        <w:framePr w:w="6710" w:h="831" w:hRule="exact" w:wrap="none" w:vAnchor="page" w:hAnchor="margin" w:x="45" w:y="12761"/>
        <w:rPr>
          <w:rStyle w:val="C3"/>
          <w:rtl w:val="0"/>
        </w:rPr>
      </w:pPr>
    </w:p>
    <w:p>
      <w:pPr>
        <w:pStyle w:val="P17"/>
        <w:framePr w:w="6658" w:h="704" w:hRule="exact" w:wrap="none" w:vAnchor="page" w:hAnchor="margin" w:x="71" w:y="12817"/>
        <w:rPr>
          <w:rStyle w:val="C13"/>
          <w:rtl w:val="0"/>
        </w:rPr>
      </w:pPr>
      <w:r>
        <w:rPr>
          <w:rStyle w:val="C13"/>
          <w:rtl w:val="0"/>
        </w:rPr>
        <w:t>b) Zpracovat ručně připravený polotovar (čokoládu) v souladu s technologickým postupem - na náplň, polevu nebo ozdobu v požadované kvalitě a množství</w:t>
      </w:r>
    </w:p>
    <w:p>
      <w:pPr>
        <w:pStyle w:val="P30"/>
        <w:framePr w:w="3921" w:h="831" w:hRule="exact" w:wrap="none" w:vAnchor="page" w:hAnchor="margin" w:x="6800" w:y="12761"/>
        <w:rPr>
          <w:rStyle w:val="C3"/>
          <w:rtl w:val="0"/>
        </w:rPr>
      </w:pPr>
    </w:p>
    <w:p>
      <w:pPr>
        <w:pStyle w:val="P31"/>
        <w:framePr w:w="3839" w:h="704" w:hRule="exact" w:wrap="none" w:vAnchor="page" w:hAnchor="margin" w:x="6856" w:y="12817"/>
        <w:rPr>
          <w:rStyle w:val="C22"/>
          <w:rtl w:val="0"/>
        </w:rPr>
      </w:pPr>
      <w:r>
        <w:rPr>
          <w:rStyle w:val="C22"/>
          <w:rtl w:val="0"/>
        </w:rPr>
        <w:t>Praktické předvedení a slovní vyjádření</w:t>
      </w:r>
    </w:p>
    <w:p>
      <w:pPr>
        <w:pStyle w:val="P12"/>
        <w:framePr w:w="6710" w:h="607" w:hRule="exact" w:wrap="none" w:vAnchor="page" w:hAnchor="margin" w:x="45" w:y="13592"/>
        <w:rPr>
          <w:rStyle w:val="C3"/>
          <w:rtl w:val="0"/>
        </w:rPr>
      </w:pPr>
    </w:p>
    <w:p>
      <w:pPr>
        <w:pStyle w:val="P13"/>
        <w:framePr w:w="6658" w:h="480" w:hRule="exact" w:wrap="none" w:vAnchor="page" w:hAnchor="margin" w:x="71" w:y="13648"/>
        <w:rPr>
          <w:rStyle w:val="C11"/>
          <w:rtl w:val="0"/>
        </w:rPr>
      </w:pPr>
      <w:r>
        <w:rPr>
          <w:rStyle w:val="C11"/>
          <w:rtl w:val="0"/>
        </w:rPr>
        <w:t>c) Zpracovat čokoládu na speciální výrobky v souladu s technologickým postupem - plastiky, duté figurky apod. v požadované kvalitě a množství</w:t>
      </w:r>
    </w:p>
    <w:p>
      <w:pPr>
        <w:pStyle w:val="P28"/>
        <w:framePr w:w="3921" w:h="607" w:hRule="exact" w:wrap="none" w:vAnchor="page" w:hAnchor="margin" w:x="6800" w:y="13592"/>
        <w:rPr>
          <w:rStyle w:val="C3"/>
          <w:rtl w:val="0"/>
        </w:rPr>
      </w:pPr>
    </w:p>
    <w:p>
      <w:pPr>
        <w:pStyle w:val="P29"/>
        <w:framePr w:w="3839" w:h="480" w:hRule="exact" w:wrap="none" w:vAnchor="page" w:hAnchor="margin" w:x="6856" w:y="13648"/>
        <w:rPr>
          <w:rStyle w:val="C21"/>
          <w:rtl w:val="0"/>
        </w:rPr>
      </w:pPr>
      <w:r>
        <w:rPr>
          <w:rStyle w:val="C21"/>
          <w:rtl w:val="0"/>
        </w:rPr>
        <w:t>Praktické předvedení a slovní vyjádření</w:t>
      </w:r>
    </w:p>
    <w:p>
      <w:pPr>
        <w:pStyle w:val="P32"/>
        <w:framePr w:w="10710" w:h="248" w:hRule="exact" w:wrap="none" w:vAnchor="page" w:hAnchor="margin" w:x="28" w:y="14312"/>
        <w:rPr>
          <w:rStyle w:val="C23"/>
          <w:rtl w:val="0"/>
        </w:rPr>
      </w:pPr>
      <w:r>
        <w:rPr>
          <w:rStyle w:val="C23"/>
          <w:rtl w:val="0"/>
        </w:rPr>
        <w:t>Je třeba splnit kritérium a), pak buď b) nebo c) podle charakteru výrobku a daných provozních podmínek.</w:t>
      </w:r>
    </w:p>
    <w:p>
      <w:pPr>
        <w:pStyle w:val="P21"/>
        <w:framePr w:w="7654" w:h="331" w:hRule="exact" w:wrap="none" w:vAnchor="page" w:hAnchor="margin" w:x="28" w:y="15940"/>
        <w:rPr>
          <w:rStyle w:val="C16"/>
          <w:rtl w:val="0"/>
        </w:rPr>
      </w:pPr>
      <w:r>
        <w:rPr>
          <w:rStyle w:val="C16"/>
          <w:rtl w:val="0"/>
        </w:rPr>
        <w:t>Řemeslné zpracování čokolády, 20.8.2026 21:49:23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slovní vyjádření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formovat výrobky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zařízení na zpracování čokolády, nastavit správné parametry pro výrobu čokolády podle druhu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sledování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běžnou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nebo ozdobu ze zpracovávané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 nákres a slovní vyjádřen</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slovní vyjádření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slovní vyjádření</w:t>
      </w:r>
    </w:p>
    <w:p>
      <w:pPr>
        <w:pStyle w:val="P32"/>
        <w:framePr w:w="10710" w:h="248" w:hRule="exact" w:wrap="none" w:vAnchor="page" w:hAnchor="margin" w:x="28" w:y="10806"/>
        <w:rPr>
          <w:rStyle w:val="C23"/>
          <w:rtl w:val="0"/>
        </w:rPr>
      </w:pPr>
      <w:r>
        <w:rPr>
          <w:rStyle w:val="C23"/>
          <w:rtl w:val="0"/>
        </w:rPr>
        <w:t>Je třeba splnit kritérium b) a c).</w:t>
      </w:r>
    </w:p>
    <w:p>
      <w:pPr>
        <w:pStyle w:val="P23"/>
        <w:framePr w:w="10710" w:h="340" w:hRule="exact" w:wrap="none" w:vAnchor="page" w:hAnchor="margin" w:x="28" w:y="11242"/>
        <w:rPr>
          <w:rStyle w:val="C18"/>
          <w:rtl w:val="0"/>
        </w:rPr>
      </w:pPr>
      <w:r>
        <w:rPr>
          <w:rStyle w:val="C18"/>
          <w:rtl w:val="0"/>
        </w:rPr>
        <w:t>Posuzování jakosti cukrářských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Kontrolovat kritické body při výrobě</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Praktické předvedení a slovní vyjádření</w:t>
      </w:r>
    </w:p>
    <w:p>
      <w:pPr>
        <w:pStyle w:val="P16"/>
        <w:framePr w:w="6710" w:h="831" w:hRule="exact" w:wrap="none" w:vAnchor="page" w:hAnchor="margin" w:x="45" w:y="12434"/>
        <w:rPr>
          <w:rStyle w:val="C3"/>
          <w:rtl w:val="0"/>
        </w:rPr>
      </w:pPr>
    </w:p>
    <w:p>
      <w:pPr>
        <w:pStyle w:val="P17"/>
        <w:framePr w:w="6658" w:h="704" w:hRule="exact" w:wrap="none" w:vAnchor="page" w:hAnchor="margin" w:x="71" w:y="1249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434"/>
        <w:rPr>
          <w:rStyle w:val="C3"/>
          <w:rtl w:val="0"/>
        </w:rPr>
      </w:pPr>
    </w:p>
    <w:p>
      <w:pPr>
        <w:pStyle w:val="P31"/>
        <w:framePr w:w="3839" w:h="704" w:hRule="exact" w:wrap="none" w:vAnchor="page" w:hAnchor="margin" w:x="6856" w:y="12490"/>
        <w:rPr>
          <w:rStyle w:val="C22"/>
          <w:rtl w:val="0"/>
        </w:rPr>
      </w:pPr>
      <w:r>
        <w:rPr>
          <w:rStyle w:val="C22"/>
          <w:rtl w:val="0"/>
        </w:rPr>
        <w:t>Praktické předvedení a slovní vyjádření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Slovní vyjádření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Řemeslné zpracování čokolády, 20.8.2026 21:49:23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Uchovat běžné a speciální výrobky a ozdoby z čokolády s ohledem na jejich další využití, kvalitu, trvanlivost a bezpečnost potravin podle zásad a pravidel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slovní vyjádření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vhodný balicí materiál, balit a označovat hotové výrobky a ozdoby z čokolády a připravit k expedici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slovní vyjádření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811"/>
        <w:rPr>
          <w:rStyle w:val="C3"/>
          <w:rtl w:val="0"/>
        </w:rPr>
      </w:pPr>
    </w:p>
    <w:p>
      <w:pPr>
        <w:pStyle w:val="P17"/>
        <w:framePr w:w="6658" w:h="704" w:hRule="exact" w:wrap="none" w:vAnchor="page" w:hAnchor="margin" w:x="71" w:y="6867"/>
        <w:rPr>
          <w:rStyle w:val="C13"/>
          <w:rtl w:val="0"/>
        </w:rPr>
      </w:pPr>
      <w:r>
        <w:rPr>
          <w:rStyle w:val="C13"/>
          <w:rtl w:val="0"/>
        </w:rPr>
        <w:t>b) Používat pracovní oděv a ochranné pomůcky</w:t>
      </w:r>
    </w:p>
    <w:p>
      <w:pPr>
        <w:pStyle w:val="P30"/>
        <w:framePr w:w="3921" w:h="831" w:hRule="exact" w:wrap="none" w:vAnchor="page" w:hAnchor="margin" w:x="6800" w:y="6811"/>
        <w:rPr>
          <w:rStyle w:val="C3"/>
          <w:rtl w:val="0"/>
        </w:rPr>
      </w:pPr>
    </w:p>
    <w:p>
      <w:pPr>
        <w:pStyle w:val="P31"/>
        <w:framePr w:w="3839" w:h="704" w:hRule="exact" w:wrap="none" w:vAnchor="page" w:hAnchor="margin" w:x="6856" w:y="6867"/>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642"/>
        <w:rPr>
          <w:rStyle w:val="C3"/>
          <w:rtl w:val="0"/>
        </w:rPr>
      </w:pPr>
    </w:p>
    <w:p>
      <w:pPr>
        <w:pStyle w:val="P13"/>
        <w:framePr w:w="6658" w:h="704" w:hRule="exact" w:wrap="none" w:vAnchor="page" w:hAnchor="margin" w:x="71" w:y="7698"/>
        <w:rPr>
          <w:rStyle w:val="C11"/>
          <w:rtl w:val="0"/>
        </w:rPr>
      </w:pPr>
      <w:r>
        <w:rPr>
          <w:rStyle w:val="C11"/>
          <w:rtl w:val="0"/>
        </w:rPr>
        <w:t>c) Dodržovat sanitační řád</w:t>
      </w:r>
    </w:p>
    <w:p>
      <w:pPr>
        <w:pStyle w:val="P28"/>
        <w:framePr w:w="3921" w:h="831" w:hRule="exact" w:wrap="none" w:vAnchor="page" w:hAnchor="margin" w:x="6800" w:y="7642"/>
        <w:rPr>
          <w:rStyle w:val="C3"/>
          <w:rtl w:val="0"/>
        </w:rPr>
      </w:pPr>
    </w:p>
    <w:p>
      <w:pPr>
        <w:pStyle w:val="P29"/>
        <w:framePr w:w="3839" w:h="704" w:hRule="exact" w:wrap="none" w:vAnchor="page" w:hAnchor="margin" w:x="6856" w:y="7698"/>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473"/>
        <w:rPr>
          <w:rStyle w:val="C3"/>
          <w:rtl w:val="0"/>
        </w:rPr>
      </w:pPr>
    </w:p>
    <w:p>
      <w:pPr>
        <w:pStyle w:val="P17"/>
        <w:framePr w:w="6658" w:h="704" w:hRule="exact" w:wrap="none" w:vAnchor="page" w:hAnchor="margin" w:x="71" w:y="8529"/>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473"/>
        <w:rPr>
          <w:rStyle w:val="C3"/>
          <w:rtl w:val="0"/>
        </w:rPr>
      </w:pPr>
    </w:p>
    <w:p>
      <w:pPr>
        <w:pStyle w:val="P31"/>
        <w:framePr w:w="3839" w:h="704" w:hRule="exact" w:wrap="none" w:vAnchor="page" w:hAnchor="margin" w:x="6856" w:y="8529"/>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9304"/>
        <w:rPr>
          <w:rStyle w:val="C3"/>
          <w:rtl w:val="0"/>
        </w:rPr>
      </w:pPr>
    </w:p>
    <w:p>
      <w:pPr>
        <w:pStyle w:val="P13"/>
        <w:framePr w:w="6658" w:h="704" w:hRule="exact" w:wrap="none" w:vAnchor="page" w:hAnchor="margin" w:x="71" w:y="9360"/>
        <w:rPr>
          <w:rStyle w:val="C11"/>
          <w:rtl w:val="0"/>
        </w:rPr>
      </w:pPr>
      <w:r>
        <w:rPr>
          <w:rStyle w:val="C11"/>
          <w:rtl w:val="0"/>
        </w:rPr>
        <w:t>e) Rozlišovat specifická bezpečnostní rizika související s manipulací se strojním vybavením a s výkonem pracovních činností při řemeslném zpracování čokolády</w:t>
      </w:r>
    </w:p>
    <w:p>
      <w:pPr>
        <w:pStyle w:val="P28"/>
        <w:framePr w:w="3921" w:h="831" w:hRule="exact" w:wrap="none" w:vAnchor="page" w:hAnchor="margin" w:x="6800" w:y="9304"/>
        <w:rPr>
          <w:rStyle w:val="C3"/>
          <w:rtl w:val="0"/>
        </w:rPr>
      </w:pPr>
    </w:p>
    <w:p>
      <w:pPr>
        <w:pStyle w:val="P29"/>
        <w:framePr w:w="3839" w:h="704" w:hRule="exact" w:wrap="none" w:vAnchor="page" w:hAnchor="margin" w:x="6856" w:y="9360"/>
        <w:rPr>
          <w:rStyle w:val="C21"/>
          <w:rtl w:val="0"/>
        </w:rPr>
      </w:pPr>
      <w:r>
        <w:rPr>
          <w:rStyle w:val="C21"/>
          <w:rtl w:val="0"/>
        </w:rPr>
        <w:t>Slovní vyjádření</w:t>
      </w:r>
    </w:p>
    <w:p>
      <w:pPr>
        <w:pStyle w:val="P32"/>
        <w:framePr w:w="10710" w:h="248" w:hRule="exact" w:wrap="none" w:vAnchor="page" w:hAnchor="margin" w:x="28" w:y="10248"/>
        <w:rPr>
          <w:rStyle w:val="C23"/>
          <w:rtl w:val="0"/>
        </w:rPr>
      </w:pPr>
      <w:r>
        <w:rPr>
          <w:rStyle w:val="C23"/>
          <w:rtl w:val="0"/>
        </w:rPr>
        <w:t>Je třeba splnit všechna kritéria.</w:t>
      </w:r>
    </w:p>
    <w:p>
      <w:pPr>
        <w:pStyle w:val="P23"/>
        <w:framePr w:w="10710" w:h="340" w:hRule="exact" w:wrap="none" w:vAnchor="page" w:hAnchor="margin" w:x="28" w:y="10684"/>
        <w:rPr>
          <w:rStyle w:val="C18"/>
          <w:rtl w:val="0"/>
        </w:rPr>
      </w:pPr>
      <w:r>
        <w:rPr>
          <w:rStyle w:val="C18"/>
          <w:rtl w:val="0"/>
        </w:rPr>
        <w:t>Prodej výrobků a ozdob z čokolády</w:t>
      </w:r>
    </w:p>
    <w:p>
      <w:pPr>
        <w:pStyle w:val="P24"/>
        <w:framePr w:w="6713" w:h="376" w:hRule="exact" w:wrap="none" w:vAnchor="page" w:hAnchor="margin" w:x="45" w:y="11123"/>
        <w:rPr>
          <w:rStyle w:val="C3"/>
          <w:rtl w:val="0"/>
        </w:rPr>
      </w:pPr>
    </w:p>
    <w:p>
      <w:pPr>
        <w:pStyle w:val="P25"/>
        <w:framePr w:w="6661" w:h="249" w:hRule="exact" w:wrap="none" w:vAnchor="page" w:hAnchor="margin" w:x="71" w:y="11194"/>
        <w:rPr>
          <w:rStyle w:val="C19"/>
          <w:rtl w:val="0"/>
        </w:rPr>
      </w:pPr>
      <w:r>
        <w:rPr>
          <w:rStyle w:val="C19"/>
          <w:rtl w:val="0"/>
        </w:rPr>
        <w:t>Kritéria hodnocení</w:t>
      </w:r>
    </w:p>
    <w:p>
      <w:pPr>
        <w:pStyle w:val="P26"/>
        <w:framePr w:w="3918" w:h="376" w:hRule="exact" w:wrap="none" w:vAnchor="page" w:hAnchor="margin" w:x="6803" w:y="11123"/>
        <w:rPr>
          <w:rStyle w:val="C3"/>
          <w:rtl w:val="0"/>
        </w:rPr>
      </w:pPr>
    </w:p>
    <w:p>
      <w:pPr>
        <w:pStyle w:val="P27"/>
        <w:framePr w:w="3836" w:h="249" w:hRule="exact" w:wrap="none" w:vAnchor="page" w:hAnchor="margin" w:x="6859" w:y="11194"/>
        <w:rPr>
          <w:rStyle w:val="C20"/>
          <w:rtl w:val="0"/>
        </w:rPr>
      </w:pPr>
      <w:r>
        <w:rPr>
          <w:rStyle w:val="C20"/>
          <w:rtl w:val="0"/>
        </w:rPr>
        <w:t>Způsoby ověření</w:t>
      </w:r>
    </w:p>
    <w:p>
      <w:pPr>
        <w:pStyle w:val="P12"/>
        <w:framePr w:w="6710" w:h="831" w:hRule="exact" w:wrap="none" w:vAnchor="page" w:hAnchor="margin" w:x="45" w:y="11499"/>
        <w:rPr>
          <w:rStyle w:val="C3"/>
          <w:rtl w:val="0"/>
        </w:rPr>
      </w:pPr>
    </w:p>
    <w:p>
      <w:pPr>
        <w:pStyle w:val="P13"/>
        <w:framePr w:w="6658" w:h="704" w:hRule="exact" w:wrap="none" w:vAnchor="page" w:hAnchor="margin" w:x="71" w:y="11555"/>
        <w:rPr>
          <w:rStyle w:val="C11"/>
          <w:rtl w:val="0"/>
        </w:rPr>
      </w:pPr>
      <w:r>
        <w:rPr>
          <w:rStyle w:val="C11"/>
          <w:rtl w:val="0"/>
        </w:rPr>
        <w:t>a) Vystavovat nabídkový sortiment čokoládových bonbonů a ostatních čokoládových výrobků v souladu s estetickými principy a hygienickými předpisy</w:t>
      </w:r>
    </w:p>
    <w:p>
      <w:pPr>
        <w:pStyle w:val="P28"/>
        <w:framePr w:w="3921" w:h="831" w:hRule="exact" w:wrap="none" w:vAnchor="page" w:hAnchor="margin" w:x="6800" w:y="11499"/>
        <w:rPr>
          <w:rStyle w:val="C3"/>
          <w:rtl w:val="0"/>
        </w:rPr>
      </w:pPr>
    </w:p>
    <w:p>
      <w:pPr>
        <w:pStyle w:val="P29"/>
        <w:framePr w:w="3839" w:h="704" w:hRule="exact" w:wrap="none" w:vAnchor="page" w:hAnchor="margin" w:x="6856" w:y="11555"/>
        <w:rPr>
          <w:rStyle w:val="C21"/>
          <w:rtl w:val="0"/>
        </w:rPr>
      </w:pPr>
      <w:r>
        <w:rPr>
          <w:rStyle w:val="C21"/>
          <w:rtl w:val="0"/>
        </w:rPr>
        <w:t>Praktické předvedení a slovní vyjádření</w:t>
      </w:r>
    </w:p>
    <w:p>
      <w:pPr>
        <w:pStyle w:val="P16"/>
        <w:framePr w:w="6710" w:h="607" w:hRule="exact" w:wrap="none" w:vAnchor="page" w:hAnchor="margin" w:x="45" w:y="12330"/>
        <w:rPr>
          <w:rStyle w:val="C3"/>
          <w:rtl w:val="0"/>
        </w:rPr>
      </w:pPr>
    </w:p>
    <w:p>
      <w:pPr>
        <w:pStyle w:val="P17"/>
        <w:framePr w:w="6658" w:h="480" w:hRule="exact" w:wrap="none" w:vAnchor="page" w:hAnchor="margin" w:x="71" w:y="12386"/>
        <w:rPr>
          <w:rStyle w:val="C13"/>
          <w:rtl w:val="0"/>
        </w:rPr>
      </w:pPr>
      <w:r>
        <w:rPr>
          <w:rStyle w:val="C13"/>
          <w:rtl w:val="0"/>
        </w:rPr>
        <w:t>b) Vyřizovat objednávky zákazníků, dodržovat zásady prodeje čokoládových bonbonů a ostatních čokoládových výrobků</w:t>
      </w:r>
    </w:p>
    <w:p>
      <w:pPr>
        <w:pStyle w:val="P30"/>
        <w:framePr w:w="3921" w:h="607" w:hRule="exact" w:wrap="none" w:vAnchor="page" w:hAnchor="margin" w:x="6800" w:y="12330"/>
        <w:rPr>
          <w:rStyle w:val="C3"/>
          <w:rtl w:val="0"/>
        </w:rPr>
      </w:pPr>
    </w:p>
    <w:p>
      <w:pPr>
        <w:pStyle w:val="P31"/>
        <w:framePr w:w="3839" w:h="480" w:hRule="exact" w:wrap="none" w:vAnchor="page" w:hAnchor="margin" w:x="6856" w:y="12386"/>
        <w:rPr>
          <w:rStyle w:val="C22"/>
          <w:rtl w:val="0"/>
        </w:rPr>
      </w:pPr>
      <w:r>
        <w:rPr>
          <w:rStyle w:val="C22"/>
          <w:rtl w:val="0"/>
        </w:rPr>
        <w:t>Praktické předvedení, písemné i slovní</w:t>
      </w:r>
    </w:p>
    <w:p>
      <w:pPr>
        <w:pStyle w:val="P12"/>
        <w:framePr w:w="6710" w:h="607" w:hRule="exact" w:wrap="none" w:vAnchor="page" w:hAnchor="margin" w:x="45" w:y="12937"/>
        <w:rPr>
          <w:rStyle w:val="C3"/>
          <w:rtl w:val="0"/>
        </w:rPr>
      </w:pPr>
    </w:p>
    <w:p>
      <w:pPr>
        <w:pStyle w:val="P13"/>
        <w:framePr w:w="6658" w:h="480" w:hRule="exact" w:wrap="none" w:vAnchor="page" w:hAnchor="margin" w:x="71" w:y="12993"/>
        <w:rPr>
          <w:rStyle w:val="C11"/>
          <w:rtl w:val="0"/>
        </w:rPr>
      </w:pPr>
      <w:r>
        <w:rPr>
          <w:rStyle w:val="C11"/>
          <w:rtl w:val="0"/>
        </w:rPr>
        <w:t>c) Připravit vhodný balicí materiál, zabalit a označit výrobky k expedici nebo k prodeji</w:t>
      </w:r>
    </w:p>
    <w:p>
      <w:pPr>
        <w:pStyle w:val="P28"/>
        <w:framePr w:w="3921" w:h="607" w:hRule="exact" w:wrap="none" w:vAnchor="page" w:hAnchor="margin" w:x="6800" w:y="12937"/>
        <w:rPr>
          <w:rStyle w:val="C3"/>
          <w:rtl w:val="0"/>
        </w:rPr>
      </w:pPr>
    </w:p>
    <w:p>
      <w:pPr>
        <w:pStyle w:val="P29"/>
        <w:framePr w:w="3839" w:h="480" w:hRule="exact" w:wrap="none" w:vAnchor="page" w:hAnchor="margin" w:x="6856" w:y="12993"/>
        <w:rPr>
          <w:rStyle w:val="C21"/>
          <w:rtl w:val="0"/>
        </w:rPr>
      </w:pPr>
      <w:r>
        <w:rPr>
          <w:rStyle w:val="C21"/>
          <w:rtl w:val="0"/>
        </w:rPr>
        <w:t>Praktické předvedení</w:t>
      </w:r>
    </w:p>
    <w:p>
      <w:pPr>
        <w:pStyle w:val="P32"/>
        <w:framePr w:w="10710" w:h="248" w:hRule="exact" w:wrap="none" w:vAnchor="page" w:hAnchor="margin" w:x="28" w:y="13658"/>
        <w:rPr>
          <w:rStyle w:val="C23"/>
          <w:rtl w:val="0"/>
        </w:rPr>
      </w:pPr>
      <w:r>
        <w:rPr>
          <w:rStyle w:val="C23"/>
          <w:rtl w:val="0"/>
        </w:rPr>
        <w:t>Je třeba splnit alespoň dvě kritéria.</w:t>
      </w:r>
    </w:p>
    <w:p>
      <w:pPr>
        <w:pStyle w:val="P23"/>
        <w:framePr w:w="10710" w:h="340" w:hRule="exact" w:wrap="none" w:vAnchor="page" w:hAnchor="margin" w:x="28" w:y="14093"/>
        <w:rPr>
          <w:rStyle w:val="C18"/>
          <w:rtl w:val="0"/>
        </w:rPr>
      </w:pPr>
      <w:r>
        <w:rPr>
          <w:rStyle w:val="C18"/>
          <w:rtl w:val="0"/>
        </w:rPr>
        <w:t>Vedení provozní evidence při výrobě a prodeji cukrářských výrobků</w:t>
      </w:r>
    </w:p>
    <w:p>
      <w:pPr>
        <w:pStyle w:val="P24"/>
        <w:framePr w:w="6713" w:h="376" w:hRule="exact" w:wrap="none" w:vAnchor="page" w:hAnchor="margin" w:x="45" w:y="14532"/>
        <w:rPr>
          <w:rStyle w:val="C3"/>
          <w:rtl w:val="0"/>
        </w:rPr>
      </w:pPr>
    </w:p>
    <w:p>
      <w:pPr>
        <w:pStyle w:val="P25"/>
        <w:framePr w:w="6661" w:h="249" w:hRule="exact" w:wrap="none" w:vAnchor="page" w:hAnchor="margin" w:x="71" w:y="14603"/>
        <w:rPr>
          <w:rStyle w:val="C19"/>
          <w:rtl w:val="0"/>
        </w:rPr>
      </w:pPr>
      <w:r>
        <w:rPr>
          <w:rStyle w:val="C19"/>
          <w:rtl w:val="0"/>
        </w:rPr>
        <w:t>Kritéria hodnocení</w:t>
      </w:r>
    </w:p>
    <w:p>
      <w:pPr>
        <w:pStyle w:val="P26"/>
        <w:framePr w:w="3918" w:h="376" w:hRule="exact" w:wrap="none" w:vAnchor="page" w:hAnchor="margin" w:x="6803" w:y="14532"/>
        <w:rPr>
          <w:rStyle w:val="C3"/>
          <w:rtl w:val="0"/>
        </w:rPr>
      </w:pPr>
    </w:p>
    <w:p>
      <w:pPr>
        <w:pStyle w:val="P27"/>
        <w:framePr w:w="3836" w:h="249" w:hRule="exact" w:wrap="none" w:vAnchor="page" w:hAnchor="margin" w:x="6859" w:y="14603"/>
        <w:rPr>
          <w:rStyle w:val="C20"/>
          <w:rtl w:val="0"/>
        </w:rPr>
      </w:pPr>
      <w:r>
        <w:rPr>
          <w:rStyle w:val="C20"/>
          <w:rtl w:val="0"/>
        </w:rPr>
        <w:t>Způsoby ověření</w:t>
      </w:r>
    </w:p>
    <w:p>
      <w:pPr>
        <w:pStyle w:val="P12"/>
        <w:framePr w:w="6710" w:h="607" w:hRule="exact" w:wrap="none" w:vAnchor="page" w:hAnchor="margin" w:x="45" w:y="14909"/>
        <w:rPr>
          <w:rStyle w:val="C3"/>
          <w:rtl w:val="0"/>
        </w:rPr>
      </w:pPr>
    </w:p>
    <w:p>
      <w:pPr>
        <w:pStyle w:val="P13"/>
        <w:framePr w:w="6658" w:h="480" w:hRule="exact" w:wrap="none" w:vAnchor="page" w:hAnchor="margin" w:x="71" w:y="14965"/>
        <w:rPr>
          <w:rStyle w:val="C11"/>
          <w:rtl w:val="0"/>
        </w:rPr>
      </w:pPr>
      <w:r>
        <w:rPr>
          <w:rStyle w:val="C11"/>
          <w:rtl w:val="0"/>
        </w:rPr>
        <w:t>a) Vést předepsanou provozní evidenci při výrobě a prodeji čokoládových bonbonů a ostatních výrobků z čokolády</w:t>
      </w:r>
    </w:p>
    <w:p>
      <w:pPr>
        <w:pStyle w:val="P28"/>
        <w:framePr w:w="3921" w:h="607" w:hRule="exact" w:wrap="none" w:vAnchor="page" w:hAnchor="margin" w:x="6800" w:y="14909"/>
        <w:rPr>
          <w:rStyle w:val="C3"/>
          <w:rtl w:val="0"/>
        </w:rPr>
      </w:pPr>
    </w:p>
    <w:p>
      <w:pPr>
        <w:pStyle w:val="P29"/>
        <w:framePr w:w="3839" w:h="480" w:hRule="exact" w:wrap="none" w:vAnchor="page" w:hAnchor="margin" w:x="6856" w:y="14965"/>
        <w:rPr>
          <w:rStyle w:val="C21"/>
          <w:rtl w:val="0"/>
        </w:rPr>
      </w:pPr>
      <w:r>
        <w:rPr>
          <w:rStyle w:val="C21"/>
          <w:rtl w:val="0"/>
        </w:rPr>
        <w:t>Praktické předvedení</w:t>
      </w:r>
    </w:p>
    <w:p>
      <w:pPr>
        <w:pStyle w:val="P32"/>
        <w:framePr w:w="10710" w:h="248" w:hRule="exact" w:wrap="none" w:vAnchor="page" w:hAnchor="margin" w:x="28" w:y="1562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Řemeslné zpracování čokolády, 20.8.2026 21:49:23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pStyle w:val="P33"/>
        <w:framePr w:w="10766" w:h="2068"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72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575"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Řemeslné zpracování čokolády, 20.8.2026 21:49:23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cukrovinkářské výroby zaměřené na výrobu či zpracování čokolády, nebo ve funkci učitele odborného výcviku, z toho minimálně jeden rok v období posledních dvou let před podáním žádosti o autorizaci.</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cukrovinkářské výroby zaměřené na výrobu či zpracování čokolády, nebo ve funkci učitele odborného výcviku, z toho minimálně jeden rok v období posledních dvou let před podáním žádosti o autorizaci.</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cukrovinkářské výroby zaměřené na výrobu či zpracování čokolády, nebo ve funkci učitele odborného výcviku, z toho minimálně jeden rok v období posledních dvou let před podáním žádosti o autorizaci.</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cukrovinkářské výroby zaměřené na výrobu či zpracování čokolády, nebo ve funkci učitele odborných předmětů nebo odborného výcviku, z toho minimálně jeden rok v období posledních dvou let před podáním žádosti o autorizaci.</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33"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čokolády a čokoládových výrobků</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technologické zpracování, tvarování, zdobení apod.</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čokolády a čokoládových výrobků a ozdob</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zhotovení a aranžování výrobků</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393"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21"/>
        <w:framePr w:w="7654" w:h="331" w:hRule="exact" w:wrap="none" w:vAnchor="page" w:hAnchor="margin" w:x="28" w:y="15940"/>
        <w:rPr>
          <w:rStyle w:val="C16"/>
          <w:rtl w:val="0"/>
        </w:rPr>
      </w:pPr>
      <w:r>
        <w:rPr>
          <w:rStyle w:val="C16"/>
          <w:rtl w:val="0"/>
        </w:rPr>
        <w:t>Řemeslné zpracování čokolády, 20.8.2026 21:49:23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Řemeslné zpracování čokolády, 20.8.2026 21:49:23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Řemeslné zpracování čokolády, 20.8.2026 21:49:23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