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AAE1B" Type="http://schemas.openxmlformats.org/officeDocument/2006/relationships/officeDocument" Target="/word/document.xml" /><Relationship Id="coreR6FBAAE1B" Type="http://schemas.openxmlformats.org/package/2006/relationships/metadata/core-properties" Target="/docProps/core.xml" /><Relationship Id="customR6FBAAE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a ozdob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30.9.2026 5:58:26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30.9.2026 5:58:26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30.9.2026 5:58:26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