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0B212" Type="http://schemas.openxmlformats.org/officeDocument/2006/relationships/officeDocument" Target="/word/document.xml" /><Relationship Id="coreR5D00B212" Type="http://schemas.openxmlformats.org/package/2006/relationships/metadata/core-properties" Target="/docProps/core.xml" /><Relationship Id="customR5D00B2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18.10.2026 16:28:18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Hrázný a jezný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18.10.2026 16:28:18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