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5E5F26" Type="http://schemas.openxmlformats.org/officeDocument/2006/relationships/officeDocument" Target="/word/document.xml" /><Relationship Id="coreRF5E5F26" Type="http://schemas.openxmlformats.org/package/2006/relationships/metadata/core-properties" Target="/docProps/core.xml" /><Relationship Id="customRF5E5F2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Šička interiérového vybavení (kód: 31-029-H)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interiérového vybavení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dokumentech včetně čtení výkresů interiérového a exteriérového vybavení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Přípravné práce pro zhotovení šitých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a strojové dělení plošných dílů v čalounické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dílů a výrobků na šicích strojích, ruční šití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Žehlení, podlepování dílů a tepelné tvarování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Plnění, montáž a kompletace šitých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Nakládání s odpadem ze šicí dílny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Balení ušitého výrobku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24.10.2014 do: 20.10.2019</w:t>
      </w:r>
    </w:p>
    <w:p>
      <w:pPr>
        <w:pStyle w:val="P21"/>
        <w:framePr w:w="7654" w:h="331" w:hRule="exact" w:wrap="none" w:vAnchor="page" w:hAnchor="margin" w:x="28" w:y="15940"/>
        <w:rPr>
          <w:rStyle w:val="C16"/>
          <w:rtl w:val="0"/>
        </w:rPr>
      </w:pPr>
      <w:r>
        <w:rPr>
          <w:rStyle w:val="C16"/>
          <w:rtl w:val="0"/>
        </w:rPr>
        <w:t>Šička interiérového vybavení, 11.9.2026 20:47:12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dokumentech včetně čtení výkresů interiérového a exteriérového vybavení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nákresy a výkresy konkrétního výrobku, včetně 3D zobrazení, prokázat znalost měr v metrické soustavě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Přípravné práce pro zhotovení šitých výrobků</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831" w:hRule="exact" w:wrap="none" w:vAnchor="page" w:hAnchor="margin" w:x="45" w:y="5499"/>
        <w:rPr>
          <w:rStyle w:val="C3"/>
          <w:rtl w:val="0"/>
        </w:rPr>
      </w:pPr>
    </w:p>
    <w:p>
      <w:pPr>
        <w:pStyle w:val="P13"/>
        <w:framePr w:w="6658" w:h="704" w:hRule="exact" w:wrap="none" w:vAnchor="page" w:hAnchor="margin" w:x="71" w:y="5555"/>
        <w:rPr>
          <w:rStyle w:val="C11"/>
          <w:rtl w:val="0"/>
        </w:rPr>
      </w:pPr>
      <w:r>
        <w:rPr>
          <w:rStyle w:val="C11"/>
          <w:rtl w:val="0"/>
        </w:rPr>
        <w:t>a) Uspořádat pracoviště podle potřeby manipulace s materiálem, připravit pomůcky pro konkrétní výrobek, zvolit hlavní a pomocné materiály, případně výplňové materiály</w:t>
      </w:r>
    </w:p>
    <w:p>
      <w:pPr>
        <w:pStyle w:val="P28"/>
        <w:framePr w:w="3921" w:h="831" w:hRule="exact" w:wrap="none" w:vAnchor="page" w:hAnchor="margin" w:x="6800" w:y="5499"/>
        <w:rPr>
          <w:rStyle w:val="C3"/>
          <w:rtl w:val="0"/>
        </w:rPr>
      </w:pPr>
    </w:p>
    <w:p>
      <w:pPr>
        <w:pStyle w:val="P29"/>
        <w:framePr w:w="3839" w:h="704" w:hRule="exact" w:wrap="none" w:vAnchor="page" w:hAnchor="margin" w:x="6856" w:y="5555"/>
        <w:rPr>
          <w:rStyle w:val="C21"/>
          <w:rtl w:val="0"/>
        </w:rPr>
      </w:pPr>
      <w:r>
        <w:rPr>
          <w:rStyle w:val="C21"/>
          <w:rtl w:val="0"/>
        </w:rPr>
        <w:t>Praktické předvedení</w:t>
      </w:r>
    </w:p>
    <w:p>
      <w:pPr>
        <w:pStyle w:val="P16"/>
        <w:framePr w:w="6710" w:h="607" w:hRule="exact" w:wrap="none" w:vAnchor="page" w:hAnchor="margin" w:x="45" w:y="6330"/>
        <w:rPr>
          <w:rStyle w:val="C3"/>
          <w:rtl w:val="0"/>
        </w:rPr>
      </w:pPr>
    </w:p>
    <w:p>
      <w:pPr>
        <w:pStyle w:val="P17"/>
        <w:framePr w:w="6658" w:h="480" w:hRule="exact" w:wrap="none" w:vAnchor="page" w:hAnchor="margin" w:x="71" w:y="6386"/>
        <w:rPr>
          <w:rStyle w:val="C13"/>
          <w:rtl w:val="0"/>
        </w:rPr>
      </w:pPr>
      <w:r>
        <w:rPr>
          <w:rStyle w:val="C13"/>
          <w:rtl w:val="0"/>
        </w:rPr>
        <w:t>b) Vytvořit šablony, nářezové plány a střihové plány výrobků podle zadaných rozměrů a výkresové dokumentace</w:t>
      </w:r>
    </w:p>
    <w:p>
      <w:pPr>
        <w:pStyle w:val="P31"/>
        <w:framePr w:w="3921" w:h="607" w:hRule="exact" w:wrap="none" w:vAnchor="page" w:hAnchor="margin" w:x="6800" w:y="6330"/>
        <w:rPr>
          <w:rStyle w:val="C3"/>
          <w:rtl w:val="0"/>
        </w:rPr>
      </w:pPr>
    </w:p>
    <w:p>
      <w:pPr>
        <w:pStyle w:val="P32"/>
        <w:framePr w:w="3839" w:h="480" w:hRule="exact" w:wrap="none" w:vAnchor="page" w:hAnchor="margin" w:x="6856" w:y="6386"/>
        <w:rPr>
          <w:rStyle w:val="C23"/>
          <w:rtl w:val="0"/>
        </w:rPr>
      </w:pPr>
      <w:r>
        <w:rPr>
          <w:rStyle w:val="C23"/>
          <w:rtl w:val="0"/>
        </w:rPr>
        <w:t>Praktické předvedení a ústní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c) Stanovit spotřebu všech materiálů, vyžehlit, rozměřit materiál a zakreslit předlohu</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d) U šitých výplní vícekomorových rozpočítat rozdělení náplně do komor</w:t>
      </w:r>
    </w:p>
    <w:p>
      <w:pPr>
        <w:pStyle w:val="P31"/>
        <w:framePr w:w="3921" w:h="376" w:hRule="exact" w:wrap="none" w:vAnchor="page" w:hAnchor="margin" w:x="6800" w:y="7543"/>
        <w:rPr>
          <w:rStyle w:val="C3"/>
          <w:rtl w:val="0"/>
        </w:rPr>
      </w:pPr>
    </w:p>
    <w:p>
      <w:pPr>
        <w:pStyle w:val="P32"/>
        <w:framePr w:w="3839" w:h="249" w:hRule="exact" w:wrap="none" w:vAnchor="page" w:hAnchor="margin" w:x="6856" w:y="7599"/>
        <w:rPr>
          <w:rStyle w:val="C23"/>
          <w:rtl w:val="0"/>
        </w:rPr>
      </w:pPr>
      <w:r>
        <w:rPr>
          <w:rStyle w:val="C23"/>
          <w:rtl w:val="0"/>
        </w:rPr>
        <w:t>Praktické předvedení a 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e) Při sestavování střihového plánu respektovat vzor a směr textilie, srážlivost materiálu a přídavky na švy</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16"/>
        <w:framePr w:w="6710" w:h="607" w:hRule="exact" w:wrap="none" w:vAnchor="page" w:hAnchor="margin" w:x="45" w:y="8527"/>
        <w:rPr>
          <w:rStyle w:val="C3"/>
          <w:rtl w:val="0"/>
        </w:rPr>
      </w:pPr>
    </w:p>
    <w:p>
      <w:pPr>
        <w:pStyle w:val="P17"/>
        <w:framePr w:w="6658" w:h="480" w:hRule="exact" w:wrap="none" w:vAnchor="page" w:hAnchor="margin" w:x="71" w:y="8583"/>
        <w:rPr>
          <w:rStyle w:val="C13"/>
          <w:rtl w:val="0"/>
        </w:rPr>
      </w:pPr>
      <w:r>
        <w:rPr>
          <w:rStyle w:val="C13"/>
          <w:rtl w:val="0"/>
        </w:rPr>
        <w:t>f) Při sestavování střihového plánu usně prohlédnout a posoudit s vyloučením vad</w:t>
      </w:r>
    </w:p>
    <w:p>
      <w:pPr>
        <w:pStyle w:val="P31"/>
        <w:framePr w:w="3921" w:h="607" w:hRule="exact" w:wrap="none" w:vAnchor="page" w:hAnchor="margin" w:x="6800" w:y="8527"/>
        <w:rPr>
          <w:rStyle w:val="C3"/>
          <w:rtl w:val="0"/>
        </w:rPr>
      </w:pPr>
    </w:p>
    <w:p>
      <w:pPr>
        <w:pStyle w:val="P32"/>
        <w:framePr w:w="3839" w:h="480" w:hRule="exact" w:wrap="none" w:vAnchor="page" w:hAnchor="margin" w:x="6856" w:y="8583"/>
        <w:rPr>
          <w:rStyle w:val="C23"/>
          <w:rtl w:val="0"/>
        </w:rPr>
      </w:pPr>
      <w:r>
        <w:rPr>
          <w:rStyle w:val="C23"/>
          <w:rtl w:val="0"/>
        </w:rPr>
        <w:t>Praktické předvedení a ústní ověření</w:t>
      </w:r>
    </w:p>
    <w:p>
      <w:pPr>
        <w:pStyle w:val="P12"/>
        <w:framePr w:w="6710" w:h="376" w:hRule="exact" w:wrap="none" w:vAnchor="page" w:hAnchor="margin" w:x="45" w:y="9133"/>
        <w:rPr>
          <w:rStyle w:val="C3"/>
          <w:rtl w:val="0"/>
        </w:rPr>
      </w:pPr>
    </w:p>
    <w:p>
      <w:pPr>
        <w:pStyle w:val="P13"/>
        <w:framePr w:w="6658" w:h="249" w:hRule="exact" w:wrap="none" w:vAnchor="page" w:hAnchor="margin" w:x="71" w:y="9189"/>
        <w:rPr>
          <w:rStyle w:val="C11"/>
          <w:rtl w:val="0"/>
        </w:rPr>
      </w:pPr>
      <w:r>
        <w:rPr>
          <w:rStyle w:val="C11"/>
          <w:rtl w:val="0"/>
        </w:rPr>
        <w:t>g) Dodržovat zásady BOZP při manipulaci s materiály</w:t>
      </w:r>
    </w:p>
    <w:p>
      <w:pPr>
        <w:pStyle w:val="P28"/>
        <w:framePr w:w="3921" w:h="376" w:hRule="exact" w:wrap="none" w:vAnchor="page" w:hAnchor="margin" w:x="6800" w:y="9133"/>
        <w:rPr>
          <w:rStyle w:val="C3"/>
          <w:rtl w:val="0"/>
        </w:rPr>
      </w:pPr>
    </w:p>
    <w:p>
      <w:pPr>
        <w:pStyle w:val="P29"/>
        <w:framePr w:w="3839" w:h="249" w:hRule="exact" w:wrap="none" w:vAnchor="page" w:hAnchor="margin" w:x="6856" w:y="9189"/>
        <w:rPr>
          <w:rStyle w:val="C21"/>
          <w:rtl w:val="0"/>
        </w:rPr>
      </w:pPr>
      <w:r>
        <w:rPr>
          <w:rStyle w:val="C21"/>
          <w:rtl w:val="0"/>
        </w:rPr>
        <w:t>Praktické předvedení</w:t>
      </w:r>
    </w:p>
    <w:p>
      <w:pPr>
        <w:pStyle w:val="P30"/>
        <w:framePr w:w="10710" w:h="248" w:hRule="exact" w:wrap="none" w:vAnchor="page" w:hAnchor="margin" w:x="28" w:y="9623"/>
        <w:rPr>
          <w:rStyle w:val="C22"/>
          <w:rtl w:val="0"/>
        </w:rPr>
      </w:pPr>
      <w:r>
        <w:rPr>
          <w:rStyle w:val="C22"/>
          <w:rtl w:val="0"/>
        </w:rPr>
        <w:t>Je třeba splnit všechna kritéria.</w:t>
      </w:r>
    </w:p>
    <w:p>
      <w:pPr>
        <w:pStyle w:val="P23"/>
        <w:framePr w:w="10710" w:h="340" w:hRule="exact" w:wrap="none" w:vAnchor="page" w:hAnchor="margin" w:x="28" w:y="10059"/>
        <w:rPr>
          <w:rStyle w:val="C18"/>
          <w:rtl w:val="0"/>
        </w:rPr>
      </w:pPr>
      <w:r>
        <w:rPr>
          <w:rStyle w:val="C18"/>
          <w:rtl w:val="0"/>
        </w:rPr>
        <w:t>Ruční a strojové dělení plošných dílů v čalounické výrobě</w:t>
      </w:r>
    </w:p>
    <w:p>
      <w:pPr>
        <w:pStyle w:val="P24"/>
        <w:framePr w:w="6713" w:h="376" w:hRule="exact" w:wrap="none" w:vAnchor="page" w:hAnchor="margin" w:x="45" w:y="10498"/>
        <w:rPr>
          <w:rStyle w:val="C3"/>
          <w:rtl w:val="0"/>
        </w:rPr>
      </w:pPr>
    </w:p>
    <w:p>
      <w:pPr>
        <w:pStyle w:val="P25"/>
        <w:framePr w:w="6661" w:h="249" w:hRule="exact" w:wrap="none" w:vAnchor="page" w:hAnchor="margin" w:x="71" w:y="10569"/>
        <w:rPr>
          <w:rStyle w:val="C19"/>
          <w:rtl w:val="0"/>
        </w:rPr>
      </w:pPr>
      <w:r>
        <w:rPr>
          <w:rStyle w:val="C19"/>
          <w:rtl w:val="0"/>
        </w:rPr>
        <w:t>Kritéria hodnocení</w:t>
      </w:r>
    </w:p>
    <w:p>
      <w:pPr>
        <w:pStyle w:val="P26"/>
        <w:framePr w:w="3918" w:h="376" w:hRule="exact" w:wrap="none" w:vAnchor="page" w:hAnchor="margin" w:x="6803" w:y="10498"/>
        <w:rPr>
          <w:rStyle w:val="C3"/>
          <w:rtl w:val="0"/>
        </w:rPr>
      </w:pPr>
    </w:p>
    <w:p>
      <w:pPr>
        <w:pStyle w:val="P27"/>
        <w:framePr w:w="3836" w:h="249" w:hRule="exact" w:wrap="none" w:vAnchor="page" w:hAnchor="margin" w:x="6859" w:y="10569"/>
        <w:rPr>
          <w:rStyle w:val="C20"/>
          <w:rtl w:val="0"/>
        </w:rPr>
      </w:pPr>
      <w:r>
        <w:rPr>
          <w:rStyle w:val="C20"/>
          <w:rtl w:val="0"/>
        </w:rPr>
        <w:t>Způsoby ověření</w:t>
      </w:r>
    </w:p>
    <w:p>
      <w:pPr>
        <w:pStyle w:val="P12"/>
        <w:framePr w:w="6710" w:h="607" w:hRule="exact" w:wrap="none" w:vAnchor="page" w:hAnchor="margin" w:x="45" w:y="10874"/>
        <w:rPr>
          <w:rStyle w:val="C3"/>
          <w:rtl w:val="0"/>
        </w:rPr>
      </w:pPr>
    </w:p>
    <w:p>
      <w:pPr>
        <w:pStyle w:val="P13"/>
        <w:framePr w:w="6658" w:h="480" w:hRule="exact" w:wrap="none" w:vAnchor="page" w:hAnchor="margin" w:x="71" w:y="10930"/>
        <w:rPr>
          <w:rStyle w:val="C11"/>
          <w:rtl w:val="0"/>
        </w:rPr>
      </w:pPr>
      <w:r>
        <w:rPr>
          <w:rStyle w:val="C11"/>
          <w:rtl w:val="0"/>
        </w:rPr>
        <w:t>a) Vystřihnout nebo vyříznout díly podle šablony nebo podle zakresleného střihu</w:t>
      </w:r>
    </w:p>
    <w:p>
      <w:pPr>
        <w:pStyle w:val="P28"/>
        <w:framePr w:w="3921" w:h="607" w:hRule="exact" w:wrap="none" w:vAnchor="page" w:hAnchor="margin" w:x="6800" w:y="10874"/>
        <w:rPr>
          <w:rStyle w:val="C3"/>
          <w:rtl w:val="0"/>
        </w:rPr>
      </w:pPr>
    </w:p>
    <w:p>
      <w:pPr>
        <w:pStyle w:val="P29"/>
        <w:framePr w:w="3839" w:h="480" w:hRule="exact" w:wrap="none" w:vAnchor="page" w:hAnchor="margin" w:x="6856" w:y="10930"/>
        <w:rPr>
          <w:rStyle w:val="C21"/>
          <w:rtl w:val="0"/>
        </w:rPr>
      </w:pPr>
      <w:r>
        <w:rPr>
          <w:rStyle w:val="C21"/>
          <w:rtl w:val="0"/>
        </w:rPr>
        <w:t>Praktické předvedení a ústní ověření</w:t>
      </w:r>
    </w:p>
    <w:p>
      <w:pPr>
        <w:pStyle w:val="P16"/>
        <w:framePr w:w="6710" w:h="607" w:hRule="exact" w:wrap="none" w:vAnchor="page" w:hAnchor="margin" w:x="45" w:y="11481"/>
        <w:rPr>
          <w:rStyle w:val="C3"/>
          <w:rtl w:val="0"/>
        </w:rPr>
      </w:pPr>
    </w:p>
    <w:p>
      <w:pPr>
        <w:pStyle w:val="P17"/>
        <w:framePr w:w="6658" w:h="480" w:hRule="exact" w:wrap="none" w:vAnchor="page" w:hAnchor="margin" w:x="71" w:y="11537"/>
        <w:rPr>
          <w:rStyle w:val="C13"/>
          <w:rtl w:val="0"/>
        </w:rPr>
      </w:pPr>
      <w:r>
        <w:rPr>
          <w:rStyle w:val="C13"/>
          <w:rtl w:val="0"/>
        </w:rPr>
        <w:t>b) Pomocí ručních řezacích strojků rozdělit zadaný materiál v souladu se zásadami BOZP</w:t>
      </w:r>
    </w:p>
    <w:p>
      <w:pPr>
        <w:pStyle w:val="P31"/>
        <w:framePr w:w="3921" w:h="607" w:hRule="exact" w:wrap="none" w:vAnchor="page" w:hAnchor="margin" w:x="6800" w:y="11481"/>
        <w:rPr>
          <w:rStyle w:val="C3"/>
          <w:rtl w:val="0"/>
        </w:rPr>
      </w:pPr>
    </w:p>
    <w:p>
      <w:pPr>
        <w:pStyle w:val="P32"/>
        <w:framePr w:w="3839" w:h="480" w:hRule="exact" w:wrap="none" w:vAnchor="page" w:hAnchor="margin" w:x="6856" w:y="11537"/>
        <w:rPr>
          <w:rStyle w:val="C23"/>
          <w:rtl w:val="0"/>
        </w:rPr>
      </w:pPr>
      <w:r>
        <w:rPr>
          <w:rStyle w:val="C23"/>
          <w:rtl w:val="0"/>
        </w:rPr>
        <w:t>Praktické předvedení a ústní ověření</w:t>
      </w:r>
    </w:p>
    <w:p>
      <w:pPr>
        <w:pStyle w:val="P30"/>
        <w:framePr w:w="10710" w:h="248" w:hRule="exact" w:wrap="none" w:vAnchor="page" w:hAnchor="margin" w:x="28" w:y="12201"/>
        <w:rPr>
          <w:rStyle w:val="C22"/>
          <w:rtl w:val="0"/>
        </w:rPr>
      </w:pPr>
      <w:r>
        <w:rPr>
          <w:rStyle w:val="C22"/>
          <w:rtl w:val="0"/>
        </w:rPr>
        <w:t>Je třeba splnit obě kritéria.</w:t>
      </w:r>
    </w:p>
    <w:p>
      <w:pPr>
        <w:pStyle w:val="P23"/>
        <w:framePr w:w="10710" w:h="340" w:hRule="exact" w:wrap="none" w:vAnchor="page" w:hAnchor="margin" w:x="28" w:y="12637"/>
        <w:rPr>
          <w:rStyle w:val="C18"/>
          <w:rtl w:val="0"/>
        </w:rPr>
      </w:pPr>
      <w:r>
        <w:rPr>
          <w:rStyle w:val="C18"/>
          <w:rtl w:val="0"/>
        </w:rPr>
        <w:t>Zhotovování dílů a výrobků na šicích strojích, ruční šití</w:t>
      </w:r>
    </w:p>
    <w:p>
      <w:pPr>
        <w:pStyle w:val="P24"/>
        <w:framePr w:w="6713" w:h="376" w:hRule="exact" w:wrap="none" w:vAnchor="page" w:hAnchor="margin" w:x="45" w:y="13076"/>
        <w:rPr>
          <w:rStyle w:val="C3"/>
          <w:rtl w:val="0"/>
        </w:rPr>
      </w:pPr>
    </w:p>
    <w:p>
      <w:pPr>
        <w:pStyle w:val="P25"/>
        <w:framePr w:w="6661" w:h="249" w:hRule="exact" w:wrap="none" w:vAnchor="page" w:hAnchor="margin" w:x="71" w:y="13147"/>
        <w:rPr>
          <w:rStyle w:val="C19"/>
          <w:rtl w:val="0"/>
        </w:rPr>
      </w:pPr>
      <w:r>
        <w:rPr>
          <w:rStyle w:val="C19"/>
          <w:rtl w:val="0"/>
        </w:rPr>
        <w:t>Kritéria hodnocení</w:t>
      </w:r>
    </w:p>
    <w:p>
      <w:pPr>
        <w:pStyle w:val="P26"/>
        <w:framePr w:w="3918" w:h="376" w:hRule="exact" w:wrap="none" w:vAnchor="page" w:hAnchor="margin" w:x="6803" w:y="13076"/>
        <w:rPr>
          <w:rStyle w:val="C3"/>
          <w:rtl w:val="0"/>
        </w:rPr>
      </w:pPr>
    </w:p>
    <w:p>
      <w:pPr>
        <w:pStyle w:val="P27"/>
        <w:framePr w:w="3836" w:h="249" w:hRule="exact" w:wrap="none" w:vAnchor="page" w:hAnchor="margin" w:x="6859" w:y="13147"/>
        <w:rPr>
          <w:rStyle w:val="C20"/>
          <w:rtl w:val="0"/>
        </w:rPr>
      </w:pPr>
      <w:r>
        <w:rPr>
          <w:rStyle w:val="C20"/>
          <w:rtl w:val="0"/>
        </w:rPr>
        <w:t>Způsoby ověření</w:t>
      </w:r>
    </w:p>
    <w:p>
      <w:pPr>
        <w:pStyle w:val="P12"/>
        <w:framePr w:w="6710" w:h="1055" w:hRule="exact" w:wrap="none" w:vAnchor="page" w:hAnchor="margin" w:x="45" w:y="13452"/>
        <w:rPr>
          <w:rStyle w:val="C3"/>
          <w:rtl w:val="0"/>
        </w:rPr>
      </w:pPr>
    </w:p>
    <w:p>
      <w:pPr>
        <w:pStyle w:val="P13"/>
        <w:framePr w:w="6658" w:h="928" w:hRule="exact" w:wrap="none" w:vAnchor="page" w:hAnchor="margin" w:x="71" w:y="13508"/>
        <w:rPr>
          <w:rStyle w:val="C11"/>
          <w:rtl w:val="0"/>
        </w:rPr>
      </w:pPr>
      <w:r>
        <w:rPr>
          <w:rStyle w:val="C11"/>
          <w:rtl w:val="0"/>
        </w:rPr>
        <w:t>a) Provést základní seřízení stroje při dodržení zásad BOZP, zkontrolovat funkčnost a čistotu, nastavit parametry seřízení odpovídající zpracovávanému materiálu, vybrat vhodné nitě, velikost a druh jehly k zhotovovanému výrobku</w:t>
      </w:r>
    </w:p>
    <w:p>
      <w:pPr>
        <w:pStyle w:val="P28"/>
        <w:framePr w:w="3921" w:h="1055" w:hRule="exact" w:wrap="none" w:vAnchor="page" w:hAnchor="margin" w:x="6800" w:y="13452"/>
        <w:rPr>
          <w:rStyle w:val="C3"/>
          <w:rtl w:val="0"/>
        </w:rPr>
      </w:pPr>
    </w:p>
    <w:p>
      <w:pPr>
        <w:pStyle w:val="P29"/>
        <w:framePr w:w="3839" w:h="928" w:hRule="exact" w:wrap="none" w:vAnchor="page" w:hAnchor="margin" w:x="6856" w:y="13508"/>
        <w:rPr>
          <w:rStyle w:val="C21"/>
          <w:rtl w:val="0"/>
        </w:rPr>
      </w:pPr>
      <w:r>
        <w:rPr>
          <w:rStyle w:val="C21"/>
          <w:rtl w:val="0"/>
        </w:rPr>
        <w:t>Praktické předvedení</w:t>
      </w:r>
    </w:p>
    <w:p>
      <w:pPr>
        <w:pStyle w:val="P16"/>
        <w:framePr w:w="6710" w:h="376" w:hRule="exact" w:wrap="none" w:vAnchor="page" w:hAnchor="margin" w:x="45" w:y="14508"/>
        <w:rPr>
          <w:rStyle w:val="C3"/>
          <w:rtl w:val="0"/>
        </w:rPr>
      </w:pPr>
    </w:p>
    <w:p>
      <w:pPr>
        <w:pStyle w:val="P17"/>
        <w:framePr w:w="6658" w:h="249" w:hRule="exact" w:wrap="none" w:vAnchor="page" w:hAnchor="margin" w:x="71" w:y="14564"/>
        <w:rPr>
          <w:rStyle w:val="C13"/>
          <w:rtl w:val="0"/>
        </w:rPr>
      </w:pPr>
      <w:r>
        <w:rPr>
          <w:rStyle w:val="C13"/>
          <w:rtl w:val="0"/>
        </w:rPr>
        <w:t>b) Provést zadané operace na šicích strojích v souladu s BOZP</w:t>
      </w:r>
    </w:p>
    <w:p>
      <w:pPr>
        <w:pStyle w:val="P31"/>
        <w:framePr w:w="3921" w:h="376" w:hRule="exact" w:wrap="none" w:vAnchor="page" w:hAnchor="margin" w:x="6800" w:y="14508"/>
        <w:rPr>
          <w:rStyle w:val="C3"/>
          <w:rtl w:val="0"/>
        </w:rPr>
      </w:pPr>
    </w:p>
    <w:p>
      <w:pPr>
        <w:pStyle w:val="P32"/>
        <w:framePr w:w="3839" w:h="249" w:hRule="exact" w:wrap="none" w:vAnchor="page" w:hAnchor="margin" w:x="6856" w:y="14564"/>
        <w:rPr>
          <w:rStyle w:val="C23"/>
          <w:rtl w:val="0"/>
        </w:rPr>
      </w:pPr>
      <w:r>
        <w:rPr>
          <w:rStyle w:val="C23"/>
          <w:rtl w:val="0"/>
        </w:rPr>
        <w:t>Praktické předvedení a ústní ověření</w:t>
      </w:r>
    </w:p>
    <w:p>
      <w:pPr>
        <w:pStyle w:val="P12"/>
        <w:framePr w:w="6710" w:h="376" w:hRule="exact" w:wrap="none" w:vAnchor="page" w:hAnchor="margin" w:x="45" w:y="14884"/>
        <w:rPr>
          <w:rStyle w:val="C3"/>
          <w:rtl w:val="0"/>
        </w:rPr>
      </w:pPr>
    </w:p>
    <w:p>
      <w:pPr>
        <w:pStyle w:val="P13"/>
        <w:framePr w:w="6658" w:h="249" w:hRule="exact" w:wrap="none" w:vAnchor="page" w:hAnchor="margin" w:x="71" w:y="14940"/>
        <w:rPr>
          <w:rStyle w:val="C11"/>
          <w:rtl w:val="0"/>
        </w:rPr>
      </w:pPr>
      <w:r>
        <w:rPr>
          <w:rStyle w:val="C11"/>
          <w:rtl w:val="0"/>
        </w:rPr>
        <w:t>c) Ručně dokončit výrobek, použít skrytý nebo jiný steh dle potřeby</w:t>
      </w:r>
    </w:p>
    <w:p>
      <w:pPr>
        <w:pStyle w:val="P28"/>
        <w:framePr w:w="3921" w:h="376" w:hRule="exact" w:wrap="none" w:vAnchor="page" w:hAnchor="margin" w:x="6800" w:y="14884"/>
        <w:rPr>
          <w:rStyle w:val="C3"/>
          <w:rtl w:val="0"/>
        </w:rPr>
      </w:pPr>
    </w:p>
    <w:p>
      <w:pPr>
        <w:pStyle w:val="P29"/>
        <w:framePr w:w="3839" w:h="249" w:hRule="exact" w:wrap="none" w:vAnchor="page" w:hAnchor="margin" w:x="6856" w:y="14940"/>
        <w:rPr>
          <w:rStyle w:val="C21"/>
          <w:rtl w:val="0"/>
        </w:rPr>
      </w:pPr>
      <w:r>
        <w:rPr>
          <w:rStyle w:val="C21"/>
          <w:rtl w:val="0"/>
        </w:rPr>
        <w:t>Praktické předvedení</w:t>
      </w:r>
    </w:p>
    <w:p>
      <w:pPr>
        <w:pStyle w:val="P30"/>
        <w:framePr w:w="10710" w:h="248" w:hRule="exact" w:wrap="none" w:vAnchor="page" w:hAnchor="margin" w:x="28" w:y="15374"/>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Šička interiérového vybavení, 11.9.2026 20:47:12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Žehlení, podlepování dílů a tepelné tvarování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základní seřízení a kontrolu stroje podle zpracovávaného materiálu a zhotovovaného výrobku při dodržení zásad BOZP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Vyžehlit a vytvarovat, případně zpevnit díly výztužným materiálem v souladu se zásadami BOZP</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3"/>
          <w:rtl w:val="0"/>
        </w:rPr>
      </w:pPr>
      <w:r>
        <w:rPr>
          <w:rStyle w:val="C23"/>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Zkontrolovat kvalitu provedení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0"/>
        <w:framePr w:w="10710" w:h="248" w:hRule="exact" w:wrap="none" w:vAnchor="page" w:hAnchor="margin" w:x="28" w:y="4673"/>
        <w:rPr>
          <w:rStyle w:val="C22"/>
          <w:rtl w:val="0"/>
        </w:rPr>
      </w:pPr>
      <w:r>
        <w:rPr>
          <w:rStyle w:val="C22"/>
          <w:rtl w:val="0"/>
        </w:rPr>
        <w:t>Je třeba splnit všechna kritéria.</w:t>
      </w:r>
    </w:p>
    <w:p>
      <w:pPr>
        <w:pStyle w:val="P23"/>
        <w:framePr w:w="10710" w:h="340" w:hRule="exact" w:wrap="none" w:vAnchor="page" w:hAnchor="margin" w:x="28" w:y="5109"/>
        <w:rPr>
          <w:rStyle w:val="C18"/>
          <w:rtl w:val="0"/>
        </w:rPr>
      </w:pPr>
      <w:r>
        <w:rPr>
          <w:rStyle w:val="C18"/>
          <w:rtl w:val="0"/>
        </w:rPr>
        <w:t>Plnění, montáž a kompletace šitých výrobků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Naplnit šité výplně, vážením ověřit hmotnost, po zašití očistit dílec, dodržovat zásady BOZP</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Vložit nebo vlepit dle technické dokumentace dílce PUR pěn do šité výplně s dodržením BOZP</w:t>
      </w:r>
    </w:p>
    <w:p>
      <w:pPr>
        <w:pStyle w:val="P31"/>
        <w:framePr w:w="3921" w:h="607" w:hRule="exact" w:wrap="none" w:vAnchor="page" w:hAnchor="margin" w:x="6800" w:y="6531"/>
        <w:rPr>
          <w:rStyle w:val="C3"/>
          <w:rtl w:val="0"/>
        </w:rPr>
      </w:pPr>
    </w:p>
    <w:p>
      <w:pPr>
        <w:pStyle w:val="P32"/>
        <w:framePr w:w="3839" w:h="480" w:hRule="exact" w:wrap="none" w:vAnchor="page" w:hAnchor="margin" w:x="6856" w:y="6587"/>
        <w:rPr>
          <w:rStyle w:val="C23"/>
          <w:rtl w:val="0"/>
        </w:rPr>
      </w:pPr>
      <w:r>
        <w:rPr>
          <w:rStyle w:val="C23"/>
          <w:rtl w:val="0"/>
        </w:rPr>
        <w:t>Praktické předvedení a ústní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Dle potřeby dokončit a zkontrolovat kvalitu hotových polotovarů</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w:t>
      </w:r>
    </w:p>
    <w:p>
      <w:pPr>
        <w:pStyle w:val="P30"/>
        <w:framePr w:w="10710" w:h="248" w:hRule="exact" w:wrap="none" w:vAnchor="page" w:hAnchor="margin" w:x="28" w:y="7628"/>
        <w:rPr>
          <w:rStyle w:val="C22"/>
          <w:rtl w:val="0"/>
        </w:rPr>
      </w:pPr>
      <w:r>
        <w:rPr>
          <w:rStyle w:val="C22"/>
          <w:rtl w:val="0"/>
        </w:rPr>
        <w:t>Je třeba splnit všechna kritéria.</w:t>
      </w:r>
    </w:p>
    <w:p>
      <w:pPr>
        <w:pStyle w:val="P23"/>
        <w:framePr w:w="10710" w:h="340" w:hRule="exact" w:wrap="none" w:vAnchor="page" w:hAnchor="margin" w:x="28" w:y="8063"/>
        <w:rPr>
          <w:rStyle w:val="C18"/>
          <w:rtl w:val="0"/>
        </w:rPr>
      </w:pPr>
      <w:r>
        <w:rPr>
          <w:rStyle w:val="C18"/>
          <w:rtl w:val="0"/>
        </w:rPr>
        <w:t>Nakládání s odpadem ze šicí dílny</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Vysvětlit způsoby třídění, skladování, zpracování, recyklace a likvidace odpadu ze šicí dílny</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Naložit s odpadem v souladu s platnými předpisy s dodržením zásad BOZP</w:t>
      </w:r>
    </w:p>
    <w:p>
      <w:pPr>
        <w:pStyle w:val="P31"/>
        <w:framePr w:w="3921" w:h="607" w:hRule="exact" w:wrap="none" w:vAnchor="page" w:hAnchor="margin" w:x="6800" w:y="9486"/>
        <w:rPr>
          <w:rStyle w:val="C3"/>
          <w:rtl w:val="0"/>
        </w:rPr>
      </w:pPr>
    </w:p>
    <w:p>
      <w:pPr>
        <w:pStyle w:val="P32"/>
        <w:framePr w:w="3839" w:h="480" w:hRule="exact" w:wrap="none" w:vAnchor="page" w:hAnchor="margin" w:x="6856" w:y="9542"/>
        <w:rPr>
          <w:rStyle w:val="C23"/>
          <w:rtl w:val="0"/>
        </w:rPr>
      </w:pPr>
      <w:r>
        <w:rPr>
          <w:rStyle w:val="C23"/>
          <w:rtl w:val="0"/>
        </w:rPr>
        <w:t>Praktické předvedení</w:t>
      </w:r>
    </w:p>
    <w:p>
      <w:pPr>
        <w:pStyle w:val="P30"/>
        <w:framePr w:w="10710" w:h="248" w:hRule="exact" w:wrap="none" w:vAnchor="page" w:hAnchor="margin" w:x="28" w:y="10206"/>
        <w:rPr>
          <w:rStyle w:val="C22"/>
          <w:rtl w:val="0"/>
        </w:rPr>
      </w:pPr>
      <w:r>
        <w:rPr>
          <w:rStyle w:val="C22"/>
          <w:rtl w:val="0"/>
        </w:rPr>
        <w:t>Je třeba splnit obě kritéria.</w:t>
      </w:r>
    </w:p>
    <w:p>
      <w:pPr>
        <w:pStyle w:val="P23"/>
        <w:framePr w:w="10710" w:h="340" w:hRule="exact" w:wrap="none" w:vAnchor="page" w:hAnchor="margin" w:x="28" w:y="10641"/>
        <w:rPr>
          <w:rStyle w:val="C18"/>
          <w:rtl w:val="0"/>
        </w:rPr>
      </w:pPr>
      <w:r>
        <w:rPr>
          <w:rStyle w:val="C18"/>
          <w:rtl w:val="0"/>
        </w:rPr>
        <w:t>Balení ušitého výrobku</w:t>
      </w:r>
    </w:p>
    <w:p>
      <w:pPr>
        <w:pStyle w:val="P24"/>
        <w:framePr w:w="6713" w:h="376" w:hRule="exact" w:wrap="none" w:vAnchor="page" w:hAnchor="margin" w:x="45" w:y="11081"/>
        <w:rPr>
          <w:rStyle w:val="C3"/>
          <w:rtl w:val="0"/>
        </w:rPr>
      </w:pPr>
    </w:p>
    <w:p>
      <w:pPr>
        <w:pStyle w:val="P25"/>
        <w:framePr w:w="6661" w:h="249" w:hRule="exact" w:wrap="none" w:vAnchor="page" w:hAnchor="margin" w:x="71" w:y="11152"/>
        <w:rPr>
          <w:rStyle w:val="C19"/>
          <w:rtl w:val="0"/>
        </w:rPr>
      </w:pPr>
      <w:r>
        <w:rPr>
          <w:rStyle w:val="C19"/>
          <w:rtl w:val="0"/>
        </w:rPr>
        <w:t>Kritéria hodnocení</w:t>
      </w:r>
    </w:p>
    <w:p>
      <w:pPr>
        <w:pStyle w:val="P26"/>
        <w:framePr w:w="3918" w:h="376" w:hRule="exact" w:wrap="none" w:vAnchor="page" w:hAnchor="margin" w:x="6803" w:y="11081"/>
        <w:rPr>
          <w:rStyle w:val="C3"/>
          <w:rtl w:val="0"/>
        </w:rPr>
      </w:pPr>
    </w:p>
    <w:p>
      <w:pPr>
        <w:pStyle w:val="P27"/>
        <w:framePr w:w="3836" w:h="249" w:hRule="exact" w:wrap="none" w:vAnchor="page" w:hAnchor="margin" w:x="6859" w:y="11152"/>
        <w:rPr>
          <w:rStyle w:val="C20"/>
          <w:rtl w:val="0"/>
        </w:rPr>
      </w:pPr>
      <w:r>
        <w:rPr>
          <w:rStyle w:val="C20"/>
          <w:rtl w:val="0"/>
        </w:rPr>
        <w:t>Způsoby ověření</w:t>
      </w:r>
    </w:p>
    <w:p>
      <w:pPr>
        <w:pStyle w:val="P12"/>
        <w:framePr w:w="6710" w:h="376" w:hRule="exact" w:wrap="none" w:vAnchor="page" w:hAnchor="margin" w:x="45" w:y="11457"/>
        <w:rPr>
          <w:rStyle w:val="C3"/>
          <w:rtl w:val="0"/>
        </w:rPr>
      </w:pPr>
    </w:p>
    <w:p>
      <w:pPr>
        <w:pStyle w:val="P13"/>
        <w:framePr w:w="6658" w:h="249" w:hRule="exact" w:wrap="none" w:vAnchor="page" w:hAnchor="margin" w:x="71" w:y="11513"/>
        <w:rPr>
          <w:rStyle w:val="C11"/>
          <w:rtl w:val="0"/>
        </w:rPr>
      </w:pPr>
      <w:r>
        <w:rPr>
          <w:rStyle w:val="C11"/>
          <w:rtl w:val="0"/>
        </w:rPr>
        <w:t>a) Vybrat a připravit vhodný balicí materiál</w:t>
      </w:r>
    </w:p>
    <w:p>
      <w:pPr>
        <w:pStyle w:val="P28"/>
        <w:framePr w:w="3921" w:h="376" w:hRule="exact" w:wrap="none" w:vAnchor="page" w:hAnchor="margin" w:x="6800" w:y="11457"/>
        <w:rPr>
          <w:rStyle w:val="C3"/>
          <w:rtl w:val="0"/>
        </w:rPr>
      </w:pPr>
    </w:p>
    <w:p>
      <w:pPr>
        <w:pStyle w:val="P29"/>
        <w:framePr w:w="3839" w:h="249" w:hRule="exact" w:wrap="none" w:vAnchor="page" w:hAnchor="margin" w:x="6856" w:y="11513"/>
        <w:rPr>
          <w:rStyle w:val="C21"/>
          <w:rtl w:val="0"/>
        </w:rPr>
      </w:pPr>
      <w:r>
        <w:rPr>
          <w:rStyle w:val="C21"/>
          <w:rtl w:val="0"/>
        </w:rPr>
        <w:t>Praktické předvedení a ústní ověření</w:t>
      </w:r>
    </w:p>
    <w:p>
      <w:pPr>
        <w:pStyle w:val="P16"/>
        <w:framePr w:w="6710" w:h="376" w:hRule="exact" w:wrap="none" w:vAnchor="page" w:hAnchor="margin" w:x="45" w:y="11833"/>
        <w:rPr>
          <w:rStyle w:val="C3"/>
          <w:rtl w:val="0"/>
        </w:rPr>
      </w:pPr>
    </w:p>
    <w:p>
      <w:pPr>
        <w:pStyle w:val="P17"/>
        <w:framePr w:w="6658" w:h="249" w:hRule="exact" w:wrap="none" w:vAnchor="page" w:hAnchor="margin" w:x="71" w:y="11889"/>
        <w:rPr>
          <w:rStyle w:val="C13"/>
          <w:rtl w:val="0"/>
        </w:rPr>
      </w:pPr>
      <w:r>
        <w:rPr>
          <w:rStyle w:val="C13"/>
          <w:rtl w:val="0"/>
        </w:rPr>
        <w:t>b) Zabalit výrobek nebo polotovar při dodržování BOZP</w:t>
      </w:r>
    </w:p>
    <w:p>
      <w:pPr>
        <w:pStyle w:val="P31"/>
        <w:framePr w:w="3921" w:h="376" w:hRule="exact" w:wrap="none" w:vAnchor="page" w:hAnchor="margin" w:x="6800" w:y="11833"/>
        <w:rPr>
          <w:rStyle w:val="C3"/>
          <w:rtl w:val="0"/>
        </w:rPr>
      </w:pPr>
    </w:p>
    <w:p>
      <w:pPr>
        <w:pStyle w:val="P32"/>
        <w:framePr w:w="3839" w:h="249" w:hRule="exact" w:wrap="none" w:vAnchor="page" w:hAnchor="margin" w:x="6856" w:y="11889"/>
        <w:rPr>
          <w:rStyle w:val="C23"/>
          <w:rtl w:val="0"/>
        </w:rPr>
      </w:pPr>
      <w:r>
        <w:rPr>
          <w:rStyle w:val="C23"/>
          <w:rtl w:val="0"/>
        </w:rPr>
        <w:t>Praktické předvedení a ústní ověření</w:t>
      </w:r>
    </w:p>
    <w:p>
      <w:pPr>
        <w:pStyle w:val="P30"/>
        <w:framePr w:w="10710" w:h="248" w:hRule="exact" w:wrap="none" w:vAnchor="page" w:hAnchor="margin" w:x="28" w:y="12323"/>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Šička interiérového vybavení, 11.9.2026 20:47:12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realizaci zkoušky uchazeč zhotoví: </w:t>
      </w:r>
    </w:p>
    <w:p>
      <w:pPr>
        <w:keepNext w:val="0"/>
        <w:keepLines w:val="1"/>
        <w:framePr w:w="10766" w:h="34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•vícekomorovou šitou výplň s dílcem PUR pěny</w:t>
      </w:r>
    </w:p>
    <w:p>
      <w:pPr>
        <w:keepNext w:val="0"/>
        <w:keepLines w:val="1"/>
        <w:framePr w:w="10766" w:h="34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•snímatelný potah polštáře s všitou paspulí </w:t>
      </w:r>
    </w:p>
    <w:p>
      <w:pPr>
        <w:keepNext w:val="0"/>
        <w:keepLines w:val="1"/>
        <w:framePr w:w="10766" w:h="34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z usně se švy – jednostranně přeplátovaný, rozešitý a podšitý lemovkou</w:t>
      </w:r>
    </w:p>
    <w:p>
      <w:pPr>
        <w:keepNext w:val="0"/>
        <w:keepLines w:val="0"/>
        <w:framePr w:w="10766" w:h="3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práce. Pokud ze strany zkoušeného nebudou při ověřování kompetencí dodržovány zásady BOZP, ohodnotí zkoušející danou kompetenci, při níž došlo k porušení zásad BOZP, výsledkem „nesplnil“.</w:t>
      </w:r>
    </w:p>
    <w:p>
      <w:pPr>
        <w:keepNext w:val="0"/>
        <w:keepLines w:val="0"/>
        <w:framePr w:w="10766" w:h="3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08" w:hRule="exact" w:wrap="none" w:vAnchor="page" w:hAnchor="margin" w:x="0" w:y="6483"/>
        <w:rPr>
          <w:rStyle w:val="C3"/>
          <w:rtl w:val="0"/>
        </w:rPr>
      </w:pPr>
    </w:p>
    <w:p>
      <w:pPr>
        <w:pStyle w:val="P35"/>
        <w:framePr w:w="10710" w:h="340" w:hRule="exact" w:wrap="none" w:vAnchor="page" w:hAnchor="margin" w:x="28" w:y="6483"/>
        <w:rPr>
          <w:rStyle w:val="C25"/>
          <w:rtl w:val="0"/>
        </w:rPr>
      </w:pPr>
      <w:r>
        <w:rPr>
          <w:rStyle w:val="C25"/>
          <w:rtl w:val="0"/>
        </w:rPr>
        <w:t>Výsledné hodnocení</w:t>
      </w:r>
    </w:p>
    <w:p>
      <w:pPr>
        <w:keepNext w:val="0"/>
        <w:keepLines w:val="0"/>
        <w:framePr w:w="10766" w:h="1967" w:hRule="exact" w:wrap="none" w:vAnchor="page" w:hAnchor="margin" w:x="0" w:y="6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6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6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018"/>
        <w:rPr>
          <w:rStyle w:val="C3"/>
          <w:rtl w:val="0"/>
        </w:rPr>
      </w:pPr>
    </w:p>
    <w:p>
      <w:pPr>
        <w:pStyle w:val="P35"/>
        <w:framePr w:w="10710" w:h="340" w:hRule="exact" w:wrap="none" w:vAnchor="page" w:hAnchor="margin" w:x="28" w:y="9018"/>
        <w:rPr>
          <w:rStyle w:val="C25"/>
          <w:rtl w:val="0"/>
        </w:rPr>
      </w:pPr>
      <w:r>
        <w:rPr>
          <w:rStyle w:val="C25"/>
          <w:rtl w:val="0"/>
        </w:rPr>
        <w:t>Počet zkoušejících</w:t>
      </w:r>
    </w:p>
    <w:p>
      <w:pPr>
        <w:keepNext w:val="0"/>
        <w:keepLines w:val="0"/>
        <w:framePr w:w="10766" w:h="1271" w:hRule="exact" w:wrap="none" w:vAnchor="page" w:hAnchor="margin" w:x="0" w:y="9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Šička interiérového vybavení, 11.9.2026 20:47:12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jako osoba odpovědná za činnosti v oblasti čalounické výroby při zhotovování interiérového vybavení nebo šití bytového textilu nebo ve funkci učitele praktického vyučování nebo odborného výcviku v oblasti čalounické nebo textilní a oděvní výroby, z toho minimálně jeden rok v období posledních dvou let před podáním žádosti o udělení autorizace.</w:t>
      </w:r>
    </w:p>
    <w:p>
      <w:pPr>
        <w:keepNext w:val="0"/>
        <w:keepLines w:val="1"/>
        <w:framePr w:w="10766" w:h="103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nebo textilní a oděvní výroby a alespoň 5 let odborné praxe jako osoba odpovědná za činnosti v oblasti čalounické výroby při zhotovování interiérového vybavení nebo šití bytového textilu nebo ve funkci učitele praktického vyučování nebo odborného výcviku v oblasti čalounické nebo textilní a oděvní výroby, z toho minimálně jeden rok v období posledních dvou let před podáním žádosti o udělení autorizace.</w:t>
      </w:r>
    </w:p>
    <w:p>
      <w:pPr>
        <w:keepNext w:val="0"/>
        <w:keepLines w:val="1"/>
        <w:framePr w:w="10766" w:h="103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nebo textilní a oděvní výroby a alespoň 5 let odborné praxe jako osoba odpovědná za činnosti v oblasti čalounické výroby při zhotovování interiérového vybavení nebo šití bytového textilu nebo ve funkci učitele praktického vyučování nebo odborného výcviku v oblasti čalounické nebo textilní a oděvní výroby, z toho minimálně jeden rok v období posledních dvou let před podáním žádosti o udělení autorizace.</w:t>
      </w:r>
    </w:p>
    <w:p>
      <w:pPr>
        <w:keepNext w:val="0"/>
        <w:keepLines w:val="1"/>
        <w:framePr w:w="10766" w:h="103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jako osoba odpovědná za činnosti v oblasti čalounické výroby při zhotovování interiérového vybavení nebo šití bytového textilu nebo ve funkci učitele odborných předmětů nebo praktického vyučování nebo odborného výcviku v oblasti čalounické nebo textilní a oděvní výroby, z toho minimálně jeden rok v období posledních dvou let před podáním žádosti o udělení autorizace.</w:t>
      </w:r>
    </w:p>
    <w:p>
      <w:pPr>
        <w:keepNext w:val="0"/>
        <w:keepLines w:val="1"/>
        <w:framePr w:w="10766" w:h="103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šička interiérového vybavení a</w:t>
      </w: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a alespoň 8 let odborné praxe v oblasti výroby šitého interiérového vybavení, z toho minimálně jeden rok v období posledních dvou let před podáním žádosti o udělení autorizace.</w:t>
      </w:r>
    </w:p>
    <w:p>
      <w:pPr>
        <w:keepNext w:val="0"/>
        <w:keepLines w:val="0"/>
        <w:framePr w:w="10766" w:h="10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3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3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Šička interiérového vybavení, 11.9.2026 20:47:12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odpovídající velikosti, s rozvodem el.energie a stlačeného vzduchu s platnými revizemi, osvětlením, splňující normy BOZP a PO a minimálně následující materiálně-technické vybavení:</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postupy, nákresy a výkresy šitých dílců a výrobků interiérového vybavení </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•Textilie, usně, koženky, výplňové materiály, dílce polyuretanových (PUR) pěn různých druhů, hustot a tvrdostí, obdobné tvarovací a kypřicí materiály a směsi pro plnění šitých výplní</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•Textilní pomocné materiály - zdrhovadla, stuhové uzávěry, stuhy, prýmky, pruženky, třapce, šňůry, strojové a ruční nitě více druhů (min. 3) a od každého druhu více barev (min. 4), lemovací proužky, vyšívací nitě, aplikace, značkovky, zdobné prvky, podlepovací textilie (např. s naneseným nízkotavným lepidlem) </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•Lepidlo pro spojování PUR pěn</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k nanášení lepidla </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šití potřebné pracovní pomůcky včetně rýsovacích potřeb</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zhotovení střihů a šablon</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nůžky malé, ruční nůžky velké krejčovské, ruční elektrický řezací strojek s kotoučovým nožem, ruční elektrický řezací strojek s přímým nožem apod.</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a fixační technika</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vybavení k balení výrobků, balicí materiály </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šicí stroje, tj. průmyslový šicí stroj jednojehlový se stehem vázaným, průmyslový šicí stroj se stehem vázaným dvoujehlový, průmyslový šicí stroj obnitkovací tří nebo vícenitný</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•Jehly různých velikostí na ruční šití: jehly jednohrotové s kulatou špicí, jehly jednohrotové s trojhranným hrotem, jehly dvojhrotové s kulatou špicí, jehly oblé s kulatou špicí, jehly oblé s trojhrannou špicí </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•Vypichovače </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•Váha </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pro čištění výrobku od peří, polyesterových smotků, jiných výplňových materiálů, nití a k udržování čistoty na pracovišti</w:t>
      </w:r>
    </w:p>
    <w:p>
      <w:pPr>
        <w:keepNext w:val="0"/>
        <w:keepLines w:val="1"/>
        <w:framePr w:w="10766" w:h="925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92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92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11975"/>
        <w:rPr>
          <w:rStyle w:val="C3"/>
          <w:rtl w:val="0"/>
        </w:rPr>
      </w:pPr>
    </w:p>
    <w:p>
      <w:pPr>
        <w:pStyle w:val="P35"/>
        <w:framePr w:w="10710" w:h="340" w:hRule="exact" w:wrap="none" w:vAnchor="page" w:hAnchor="margin" w:x="28" w:y="11975"/>
        <w:rPr>
          <w:rStyle w:val="C25"/>
          <w:rtl w:val="0"/>
        </w:rPr>
      </w:pPr>
      <w:r>
        <w:rPr>
          <w:rStyle w:val="C25"/>
          <w:rtl w:val="0"/>
        </w:rPr>
        <w:t>Doba přípravy na zkoušku</w:t>
      </w:r>
    </w:p>
    <w:p>
      <w:pPr>
        <w:keepNext w:val="0"/>
        <w:keepLines w:val="0"/>
        <w:framePr w:w="10766" w:h="1507" w:hRule="exact" w:wrap="none" w:vAnchor="page" w:hAnchor="margin" w:x="0" w:y="12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keepNext w:val="0"/>
        <w:keepLines w:val="0"/>
        <w:framePr w:w="10766" w:h="1507" w:hRule="exact" w:wrap="none" w:vAnchor="page" w:hAnchor="margin" w:x="0" w:y="12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12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4049"/>
        <w:rPr>
          <w:rStyle w:val="C3"/>
          <w:rtl w:val="0"/>
        </w:rPr>
      </w:pPr>
    </w:p>
    <w:p>
      <w:pPr>
        <w:pStyle w:val="P35"/>
        <w:framePr w:w="10710" w:h="340" w:hRule="exact" w:wrap="none" w:vAnchor="page" w:hAnchor="margin" w:x="28" w:y="14049"/>
        <w:rPr>
          <w:rStyle w:val="C25"/>
          <w:rtl w:val="0"/>
        </w:rPr>
      </w:pPr>
      <w:r>
        <w:rPr>
          <w:rStyle w:val="C25"/>
          <w:rtl w:val="0"/>
        </w:rPr>
        <w:t>Doba pro vykonání zkoušky</w:t>
      </w:r>
    </w:p>
    <w:p>
      <w:pPr>
        <w:keepNext w:val="0"/>
        <w:keepLines w:val="0"/>
        <w:framePr w:w="10766" w:h="1041" w:hRule="exact" w:wrap="none" w:vAnchor="page" w:hAnchor="margin" w:x="0" w:y="14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keepNext w:val="0"/>
        <w:keepLines w:val="0"/>
        <w:framePr w:w="10766" w:h="1041" w:hRule="exact" w:wrap="none" w:vAnchor="page" w:hAnchor="margin" w:x="0" w:y="14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Šička interiérového vybavení, 11.9.2026 20:47:12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dřevozpracující a papírenský průmysl, ustavená a licencovaná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2G-spol. s r. o. - Přikrývky a polštáře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Čalounictví Bednář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Šička interiérového vybavení, 11.9.2026 20:47:12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C312F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DA0C79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385FE89"/>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4A0FCC6F"/>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