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0C5E0A" Type="http://schemas.openxmlformats.org/officeDocument/2006/relationships/officeDocument" Target="/word/document.xml" /><Relationship Id="coreR350C5E0A" Type="http://schemas.openxmlformats.org/package/2006/relationships/metadata/core-properties" Target="/docProps/core.xml" /><Relationship Id="customR350C5E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20.10.2026 12:02:01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20.10.2026 12:02:01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