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280822" Type="http://schemas.openxmlformats.org/officeDocument/2006/relationships/officeDocument" Target="/word/document.xml" /><Relationship Id="coreRB280822" Type="http://schemas.openxmlformats.org/package/2006/relationships/metadata/core-properties" Target="/docProps/core.xml" /><Relationship Id="customRB2808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dřevěných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10.9.2026 3:21:22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dřevěných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dřevěných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dřevěných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10.9.2026 3:21:22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dřevěných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dřevěných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dřevěných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10.9.2026 3:21:22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dřevěných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Měření a ruční opracování dřeva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Změřit a orýsovat materiály (naměřit požadovaný rozměr a tvar a přenést ho na upravovaný prvek podlahy)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Připravit a seřídit nástroje a nářadí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Upravit rozměr, tvar a povrch dřeva ručním a mechanizovaným nářadím (řezání, hoblování, pilování, vrtání, dlabání)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Ošetřit a uložit nástroje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dřevěných podlah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Orientace ve zhotovování podkladu pro dřevěné podlahy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způsoby zhotovení podkladu formou monolitické vrstvy (stěrky) včetně používaných materiálů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Popsat způsoby zhotovení podkladu z deskových prefabrikátů včetně používaných materiálů</w:t>
      </w:r>
    </w:p>
    <w:p>
      <w:pPr>
        <w:pStyle w:val="P30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10.9.2026 3:21:22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dřevěných tesařských a prkenných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 včetně zvukové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 - broušení, nátěr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Zhotovování podlah z parketových vlysů, parket, mozaikových parket a parket složených do vzorů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 o velikosti nejméně 2m²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1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 (broušení a lakování nebo voskování nebo olejování)</w:t>
      </w:r>
    </w:p>
    <w:p>
      <w:pPr>
        <w:pStyle w:val="P28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10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63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304"/>
        <w:rPr>
          <w:rStyle w:val="C18"/>
          <w:rtl w:val="0"/>
        </w:rPr>
      </w:pPr>
      <w:r>
        <w:rPr>
          <w:rStyle w:val="C18"/>
          <w:rtl w:val="0"/>
        </w:rPr>
        <w:t>Zhotovování dřevěných podlah na podlaze s podlahovým vytápěním</w:t>
      </w:r>
    </w:p>
    <w:p>
      <w:pPr>
        <w:pStyle w:val="P24"/>
        <w:framePr w:w="6713" w:h="376" w:hRule="exact" w:wrap="none" w:vAnchor="page" w:hAnchor="margin" w:x="45" w:y="117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985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10.9.2026 3:21:22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Opravy, údržba a ošetřování dřevěných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Nakládání s odpady při zhotovování dřevěných podlah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dřevěných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38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14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10.9.2026 3:21:22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5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11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49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102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73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508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19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718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36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563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412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29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8452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9633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10627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1219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013" w:h="230" w:hRule="exact" w:wrap="none" w:vAnchor="page" w:hAnchor="margin" w:x="3163" w:y="12166"/>
        <w:rPr>
          <w:rStyle w:val="C26"/>
          <w:rtl w:val="0"/>
        </w:rPr>
      </w:pPr>
      <w:r>
        <w:rPr>
          <w:rStyle w:val="C26"/>
          <w:rtl w:val="0"/>
        </w:rPr>
        <w:t>dřevěných</w:t>
      </w:r>
    </w:p>
    <w:p>
      <w:pPr>
        <w:pStyle w:val="P37"/>
        <w:framePr w:w="1057" w:h="230" w:hRule="exact" w:wrap="none" w:vAnchor="page" w:hAnchor="margin" w:x="4219" w:y="12166"/>
        <w:rPr>
          <w:rStyle w:val="C26"/>
          <w:rtl w:val="0"/>
        </w:rPr>
      </w:pPr>
      <w:r>
        <w:rPr>
          <w:rStyle w:val="C26"/>
          <w:rtl w:val="0"/>
        </w:rPr>
        <w:t>tesařských</w:t>
      </w:r>
    </w:p>
    <w:p>
      <w:pPr>
        <w:pStyle w:val="P37"/>
        <w:framePr w:w="130" w:h="230" w:hRule="exact" w:wrap="none" w:vAnchor="page" w:hAnchor="margin" w:x="5318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5491" w:y="12166"/>
        <w:rPr>
          <w:rStyle w:val="C26"/>
          <w:rtl w:val="0"/>
        </w:rPr>
      </w:pPr>
      <w:r>
        <w:rPr>
          <w:rStyle w:val="C26"/>
          <w:rtl w:val="0"/>
        </w:rPr>
        <w:t>prkenných</w:t>
      </w:r>
    </w:p>
    <w:p>
      <w:pPr>
        <w:pStyle w:val="P37"/>
        <w:framePr w:w="673" w:h="230" w:hRule="exact" w:wrap="none" w:vAnchor="page" w:hAnchor="margin" w:x="6556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204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372" w:y="124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927" w:h="230" w:hRule="exact" w:wrap="none" w:vAnchor="page" w:hAnchor="margin" w:x="1651" w:y="1240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2664" w:y="1240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196" w:y="1240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37" w:h="230" w:hRule="exact" w:wrap="none" w:vAnchor="page" w:hAnchor="margin" w:x="4084" w:y="12401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514" w:h="230" w:hRule="exact" w:wrap="none" w:vAnchor="page" w:hAnchor="margin" w:x="4507" w:y="1240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461" w:h="230" w:hRule="exact" w:wrap="none" w:vAnchor="page" w:hAnchor="margin" w:x="5102" w:y="124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5649" w:y="1240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6484" w:y="124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6811" w:y="12401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970" w:h="230" w:hRule="exact" w:wrap="none" w:vAnchor="page" w:hAnchor="margin" w:x="7833" w:y="12401"/>
        <w:rPr>
          <w:rStyle w:val="C27"/>
          <w:rtl w:val="0"/>
        </w:rPr>
      </w:pPr>
      <w:r>
        <w:rPr>
          <w:rStyle w:val="C27"/>
          <w:rtl w:val="0"/>
        </w:rPr>
        <w:t>tesařských</w:t>
      </w:r>
    </w:p>
    <w:p>
      <w:pPr>
        <w:pStyle w:val="P38"/>
        <w:framePr w:w="994" w:h="230" w:hRule="exact" w:wrap="none" w:vAnchor="page" w:hAnchor="margin" w:x="8889" w:y="12401"/>
        <w:rPr>
          <w:rStyle w:val="C27"/>
          <w:rtl w:val="0"/>
        </w:rPr>
      </w:pPr>
      <w:r>
        <w:rPr>
          <w:rStyle w:val="C27"/>
          <w:rtl w:val="0"/>
        </w:rPr>
        <w:t>podlahách,</w:t>
      </w:r>
    </w:p>
    <w:p>
      <w:pPr>
        <w:pStyle w:val="P38"/>
        <w:framePr w:w="461" w:h="230" w:hRule="exact" w:wrap="none" w:vAnchor="page" w:hAnchor="margin" w:x="9969" w:y="124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0516" w:y="124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937" w:h="230" w:hRule="exact" w:wrap="none" w:vAnchor="page" w:hAnchor="margin" w:x="1008" w:y="12631"/>
        <w:rPr>
          <w:rStyle w:val="C27"/>
          <w:rtl w:val="0"/>
        </w:rPr>
      </w:pPr>
      <w:r>
        <w:rPr>
          <w:rStyle w:val="C27"/>
          <w:rtl w:val="0"/>
        </w:rPr>
        <w:t>prkenných</w:t>
      </w:r>
    </w:p>
    <w:p>
      <w:pPr>
        <w:pStyle w:val="P38"/>
        <w:framePr w:w="994" w:h="230" w:hRule="exact" w:wrap="none" w:vAnchor="page" w:hAnchor="margin" w:x="1987" w:y="12631"/>
        <w:rPr>
          <w:rStyle w:val="C27"/>
          <w:rtl w:val="0"/>
        </w:rPr>
      </w:pPr>
      <w:r>
        <w:rPr>
          <w:rStyle w:val="C27"/>
          <w:rtl w:val="0"/>
        </w:rPr>
        <w:t>podlahách.</w:t>
      </w:r>
    </w:p>
    <w:p>
      <w:pPr>
        <w:pStyle w:val="P38"/>
        <w:framePr w:w="7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1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9" w:y="1310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673" w:h="230" w:hRule="exact" w:wrap="none" w:vAnchor="page" w:hAnchor="margin" w:x="3177" w:y="13102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7"/>
        <w:framePr w:w="116" w:h="230" w:hRule="exact" w:wrap="none" w:vAnchor="page" w:hAnchor="margin" w:x="3897" w:y="1310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191" w:h="230" w:hRule="exact" w:wrap="none" w:vAnchor="page" w:hAnchor="margin" w:x="4060" w:y="13102"/>
        <w:rPr>
          <w:rStyle w:val="C26"/>
          <w:rtl w:val="0"/>
        </w:rPr>
      </w:pPr>
      <w:r>
        <w:rPr>
          <w:rStyle w:val="C26"/>
          <w:rtl w:val="0"/>
        </w:rPr>
        <w:t>parketových</w:t>
      </w:r>
    </w:p>
    <w:p>
      <w:pPr>
        <w:pStyle w:val="P37"/>
        <w:framePr w:w="581" w:h="230" w:hRule="exact" w:wrap="none" w:vAnchor="page" w:hAnchor="margin" w:x="5299" w:y="13102"/>
        <w:rPr>
          <w:rStyle w:val="C26"/>
          <w:rtl w:val="0"/>
        </w:rPr>
      </w:pPr>
      <w:r>
        <w:rPr>
          <w:rStyle w:val="C26"/>
          <w:rtl w:val="0"/>
        </w:rPr>
        <w:t>vlysů,</w:t>
      </w:r>
    </w:p>
    <w:p>
      <w:pPr>
        <w:pStyle w:val="P37"/>
        <w:framePr w:w="673" w:h="230" w:hRule="exact" w:wrap="none" w:vAnchor="page" w:hAnchor="margin" w:x="5928" w:y="13102"/>
        <w:rPr>
          <w:rStyle w:val="C26"/>
          <w:rtl w:val="0"/>
        </w:rPr>
      </w:pPr>
      <w:r>
        <w:rPr>
          <w:rStyle w:val="C26"/>
          <w:rtl w:val="0"/>
        </w:rPr>
        <w:t>parket,</w:t>
      </w:r>
    </w:p>
    <w:p>
      <w:pPr>
        <w:pStyle w:val="P37"/>
        <w:framePr w:w="1268" w:h="230" w:hRule="exact" w:wrap="none" w:vAnchor="page" w:hAnchor="margin" w:x="6648" w:y="13102"/>
        <w:rPr>
          <w:rStyle w:val="C26"/>
          <w:rtl w:val="0"/>
        </w:rPr>
      </w:pPr>
      <w:r>
        <w:rPr>
          <w:rStyle w:val="C26"/>
          <w:rtl w:val="0"/>
        </w:rPr>
        <w:t>mozaikových</w:t>
      </w:r>
    </w:p>
    <w:p>
      <w:pPr>
        <w:pStyle w:val="P37"/>
        <w:framePr w:w="615" w:h="230" w:hRule="exact" w:wrap="none" w:vAnchor="page" w:hAnchor="margin" w:x="7963" w:y="13102"/>
        <w:rPr>
          <w:rStyle w:val="C26"/>
          <w:rtl w:val="0"/>
        </w:rPr>
      </w:pPr>
      <w:r>
        <w:rPr>
          <w:rStyle w:val="C26"/>
          <w:rtl w:val="0"/>
        </w:rPr>
        <w:t>parket</w:t>
      </w:r>
    </w:p>
    <w:p>
      <w:pPr>
        <w:pStyle w:val="P37"/>
        <w:framePr w:w="130" w:h="230" w:hRule="exact" w:wrap="none" w:vAnchor="page" w:hAnchor="margin" w:x="8625" w:y="131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15" w:h="230" w:hRule="exact" w:wrap="none" w:vAnchor="page" w:hAnchor="margin" w:x="8803" w:y="13102"/>
        <w:rPr>
          <w:rStyle w:val="C26"/>
          <w:rtl w:val="0"/>
        </w:rPr>
      </w:pPr>
      <w:r>
        <w:rPr>
          <w:rStyle w:val="C26"/>
          <w:rtl w:val="0"/>
        </w:rPr>
        <w:t>parket</w:t>
      </w:r>
    </w:p>
    <w:p>
      <w:pPr>
        <w:pStyle w:val="P37"/>
        <w:framePr w:w="980" w:h="230" w:hRule="exact" w:wrap="none" w:vAnchor="page" w:hAnchor="margin" w:x="9465" w:y="13102"/>
        <w:rPr>
          <w:rStyle w:val="C26"/>
          <w:rtl w:val="0"/>
        </w:rPr>
      </w:pPr>
      <w:r>
        <w:rPr>
          <w:rStyle w:val="C26"/>
          <w:rtl w:val="0"/>
        </w:rPr>
        <w:t>složených</w:t>
      </w:r>
    </w:p>
    <w:p>
      <w:pPr>
        <w:pStyle w:val="P37"/>
        <w:framePr w:w="260" w:h="230" w:hRule="exact" w:wrap="none" w:vAnchor="page" w:hAnchor="margin" w:x="10497" w:y="1310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48" w:h="230" w:hRule="exact" w:wrap="none" w:vAnchor="page" w:hAnchor="margin" w:x="28" w:y="13332"/>
        <w:rPr>
          <w:rStyle w:val="C26"/>
          <w:rtl w:val="0"/>
        </w:rPr>
      </w:pPr>
      <w:r>
        <w:rPr>
          <w:rStyle w:val="C26"/>
          <w:rtl w:val="0"/>
        </w:rPr>
        <w:t>vzorů</w:t>
      </w:r>
    </w:p>
    <w:p>
      <w:pPr>
        <w:pStyle w:val="P38"/>
        <w:framePr w:w="817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6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35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356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927" w:h="230" w:hRule="exact" w:wrap="none" w:vAnchor="page" w:hAnchor="margin" w:x="1483" w:y="135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2452" w:y="1356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942" w:y="1356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787" w:y="1356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4334" w:y="135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4492" w:y="1356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29" w:h="230" w:hRule="exact" w:wrap="none" w:vAnchor="page" w:hAnchor="margin" w:x="5515" w:y="1356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625" w:h="230" w:hRule="exact" w:wrap="none" w:vAnchor="page" w:hAnchor="margin" w:x="6086" w:y="13567"/>
        <w:rPr>
          <w:rStyle w:val="C27"/>
          <w:rtl w:val="0"/>
        </w:rPr>
      </w:pPr>
      <w:r>
        <w:rPr>
          <w:rStyle w:val="C27"/>
          <w:rtl w:val="0"/>
        </w:rPr>
        <w:t>parket.</w:t>
      </w:r>
    </w:p>
    <w:p>
      <w:pPr>
        <w:pStyle w:val="P38"/>
        <w:framePr w:w="79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138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1380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13803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1380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37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4" w:y="13803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0" w:y="1380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55" w:y="1380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086" w:y="13803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013" w:h="230" w:hRule="exact" w:wrap="none" w:vAnchor="page" w:hAnchor="margin" w:x="7320" w:y="13803"/>
        <w:rPr>
          <w:rStyle w:val="C26"/>
          <w:rtl w:val="0"/>
        </w:rPr>
      </w:pPr>
      <w:r>
        <w:rPr>
          <w:rStyle w:val="C26"/>
          <w:rtl w:val="0"/>
        </w:rPr>
        <w:t>dřevěných</w:t>
      </w:r>
    </w:p>
    <w:p>
      <w:pPr>
        <w:pStyle w:val="P37"/>
        <w:framePr w:w="673" w:h="230" w:hRule="exact" w:wrap="none" w:vAnchor="page" w:hAnchor="margin" w:x="8390" w:y="13803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120" w:y="138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638" w:y="1380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641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033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0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50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50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50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45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450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4503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450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450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450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450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4503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4503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4739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4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988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4988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498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49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4988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498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152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23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5238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461" w:h="230" w:hRule="exact" w:wrap="none" w:vAnchor="page" w:hAnchor="margin" w:x="1152" w:y="15238"/>
        <w:rPr>
          <w:rStyle w:val="C27"/>
          <w:rtl w:val="0"/>
        </w:rPr>
      </w:pPr>
      <w:r>
        <w:rPr>
          <w:rStyle w:val="C27"/>
          <w:rtl w:val="0"/>
        </w:rPr>
        <w:t>2120</w:t>
      </w:r>
    </w:p>
    <w:p>
      <w:pPr>
        <w:pStyle w:val="P38"/>
        <w:framePr w:w="769" w:h="230" w:hRule="exact" w:wrap="none" w:vAnchor="page" w:hAnchor="margin" w:x="1656" w:y="15238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716" w:h="230" w:hRule="exact" w:wrap="none" w:vAnchor="page" w:hAnchor="margin" w:x="2467" w:y="1523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3225" w:y="152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350" w:y="15238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4065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4238" w:y="15238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40"/>
        <w:framePr w:w="375" w:h="245" w:hRule="exact" w:wrap="none" w:vAnchor="page" w:hAnchor="margin" w:x="28" w:y="154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48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5487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5487"/>
        <w:rPr>
          <w:rStyle w:val="C27"/>
          <w:rtl w:val="0"/>
        </w:rPr>
      </w:pPr>
      <w:r>
        <w:rPr>
          <w:rStyle w:val="C27"/>
          <w:rtl w:val="0"/>
        </w:rPr>
        <w:t>13226</w:t>
      </w:r>
    </w:p>
    <w:p>
      <w:pPr>
        <w:pStyle w:val="P38"/>
        <w:framePr w:w="769" w:h="230" w:hRule="exact" w:wrap="none" w:vAnchor="page" w:hAnchor="margin" w:x="1819" w:y="15487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1081" w:h="230" w:hRule="exact" w:wrap="none" w:vAnchor="page" w:hAnchor="margin" w:x="2630" w:y="15487"/>
        <w:rPr>
          <w:rStyle w:val="C27"/>
          <w:rtl w:val="0"/>
        </w:rPr>
      </w:pPr>
      <w:r>
        <w:rPr>
          <w:rStyle w:val="C27"/>
          <w:rtl w:val="0"/>
        </w:rPr>
        <w:t>podlahoviny</w:t>
      </w:r>
    </w:p>
    <w:p>
      <w:pPr>
        <w:pStyle w:val="P38"/>
        <w:framePr w:w="82" w:h="230" w:hRule="exact" w:wrap="none" w:vAnchor="page" w:hAnchor="margin" w:x="3753" w:y="15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3878" w:y="15487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461" w:h="230" w:hRule="exact" w:wrap="none" w:vAnchor="page" w:hAnchor="margin" w:x="4833" w:y="15487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116" w:h="230" w:hRule="exact" w:wrap="none" w:vAnchor="page" w:hAnchor="margin" w:x="5337" w:y="154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81" w:h="230" w:hRule="exact" w:wrap="none" w:vAnchor="page" w:hAnchor="margin" w:x="5496" w:y="15487"/>
        <w:rPr>
          <w:rStyle w:val="C27"/>
          <w:rtl w:val="0"/>
        </w:rPr>
      </w:pPr>
      <w:r>
        <w:rPr>
          <w:rStyle w:val="C27"/>
          <w:rtl w:val="0"/>
        </w:rPr>
        <w:t>perem</w:t>
      </w:r>
    </w:p>
    <w:p>
      <w:pPr>
        <w:pStyle w:val="P38"/>
        <w:framePr w:w="625" w:h="230" w:hRule="exact" w:wrap="none" w:vAnchor="page" w:hAnchor="margin" w:x="6120" w:y="15487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725" w:h="230" w:hRule="exact" w:wrap="none" w:vAnchor="page" w:hAnchor="margin" w:x="6787" w:y="15487"/>
        <w:rPr>
          <w:rStyle w:val="C27"/>
          <w:rtl w:val="0"/>
        </w:rPr>
      </w:pPr>
      <w:r>
        <w:rPr>
          <w:rStyle w:val="C27"/>
          <w:rtl w:val="0"/>
        </w:rPr>
        <w:t>drážkou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10.9.2026 3:21:22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2159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23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240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2409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24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24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2409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24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240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240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240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26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265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265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2658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265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2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2658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2658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26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2658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265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2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2658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265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3129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31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3129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3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312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3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312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312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312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3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3129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312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3129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3129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3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3359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3359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335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33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335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335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3359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335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3359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3359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3359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35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8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8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8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8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8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8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82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82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8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8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8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8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6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6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6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6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6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6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6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9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9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9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9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9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9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9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9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9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9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5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5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52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52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52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52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5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52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5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5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52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52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52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52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5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5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9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57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8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93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10.9.2026 3:21:22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dřevěných podlah nebo nejméně 5 let ve funkci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povolání podlahář v oblasti dřevěných podlah nebo nejméně 5 let ve funkci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povolání podlahář v oblasti dřevěných podlah nebo nejméně 5 let ve funkci učitele odborných předmětů, nebo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36-033-H Podlahář/podlahářka dřevěných podlah a střední vzdělání s výučním listem nebo maturitní zkouškou a nejméně 5 let odborné praxe v oblasti dřevěných podlah.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10.9.2026 3:21:22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11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03" w:h="230" w:hRule="exact" w:wrap="none" w:vAnchor="page" w:hAnchor="margin" w:x="1377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1723" w:y="2514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2692" w:y="25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0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897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4166" w:y="251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4934" w:y="251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5836" w:y="2514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893" w:h="230" w:hRule="exact" w:wrap="none" w:vAnchor="page" w:hAnchor="margin" w:x="6561" w:y="2514"/>
        <w:rPr>
          <w:rStyle w:val="C27"/>
          <w:rtl w:val="0"/>
        </w:rPr>
      </w:pPr>
      <w:r>
        <w:rPr>
          <w:rStyle w:val="C27"/>
          <w:rtl w:val="0"/>
        </w:rPr>
        <w:t>230V/16A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763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7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763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763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35" w:h="230" w:hRule="exact" w:wrap="none" w:vAnchor="page" w:hAnchor="margin" w:x="988" w:y="3013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303" w:h="230" w:hRule="exact" w:wrap="none" w:vAnchor="page" w:hAnchor="margin" w:x="1766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12" w:y="3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802" w:h="230" w:hRule="exact" w:wrap="none" w:vAnchor="page" w:hAnchor="margin" w:x="2904" w:y="3013"/>
        <w:rPr>
          <w:rStyle w:val="C27"/>
          <w:rtl w:val="0"/>
        </w:rPr>
      </w:pPr>
      <w:r>
        <w:rPr>
          <w:rStyle w:val="C27"/>
          <w:rtl w:val="0"/>
        </w:rPr>
        <w:t>zbytkové</w:t>
      </w:r>
    </w:p>
    <w:p>
      <w:pPr>
        <w:pStyle w:val="P38"/>
        <w:framePr w:w="682" w:h="230" w:hRule="exact" w:wrap="none" w:vAnchor="page" w:hAnchor="margin" w:x="3748" w:y="3013"/>
        <w:rPr>
          <w:rStyle w:val="C27"/>
          <w:rtl w:val="0"/>
        </w:rPr>
      </w:pPr>
      <w:r>
        <w:rPr>
          <w:rStyle w:val="C27"/>
          <w:rtl w:val="0"/>
        </w:rPr>
        <w:t>vlhkosti</w:t>
      </w:r>
    </w:p>
    <w:p>
      <w:pPr>
        <w:pStyle w:val="P38"/>
        <w:framePr w:w="1258" w:h="230" w:hRule="exact" w:wrap="none" w:vAnchor="page" w:hAnchor="margin" w:x="4473" w:y="3013"/>
        <w:rPr>
          <w:rStyle w:val="C27"/>
          <w:rtl w:val="0"/>
        </w:rPr>
      </w:pPr>
      <w:r>
        <w:rPr>
          <w:rStyle w:val="C27"/>
          <w:rtl w:val="0"/>
        </w:rPr>
        <w:t>podkladového</w:t>
      </w:r>
    </w:p>
    <w:p>
      <w:pPr>
        <w:pStyle w:val="P38"/>
        <w:framePr w:w="625" w:h="230" w:hRule="exact" w:wrap="none" w:vAnchor="page" w:hAnchor="margin" w:x="5774" w:y="3013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6441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614" w:y="3013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25" w:h="230" w:hRule="exact" w:wrap="none" w:vAnchor="page" w:hAnchor="margin" w:x="1118" w:y="3262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vrypoměr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váhová</w:t>
      </w:r>
    </w:p>
    <w:p>
      <w:pPr>
        <w:pStyle w:val="P38"/>
        <w:framePr w:w="682" w:h="230" w:hRule="exact" w:wrap="none" w:vAnchor="page" w:hAnchor="margin" w:x="1449" w:y="3762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548" w:h="230" w:hRule="exact" w:wrap="none" w:vAnchor="page" w:hAnchor="margin" w:x="1296" w:y="4011"/>
        <w:rPr>
          <w:rStyle w:val="C27"/>
          <w:rtl w:val="0"/>
        </w:rPr>
      </w:pPr>
      <w:r>
        <w:rPr>
          <w:rStyle w:val="C27"/>
          <w:rtl w:val="0"/>
        </w:rPr>
        <w:t>sondy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příložné</w:t>
      </w:r>
    </w:p>
    <w:p>
      <w:pPr>
        <w:pStyle w:val="P38"/>
        <w:framePr w:w="927" w:h="230" w:hRule="exact" w:wrap="none" w:vAnchor="page" w:hAnchor="margin" w:x="1516" w:y="4261"/>
        <w:rPr>
          <w:rStyle w:val="C27"/>
          <w:rtl w:val="0"/>
        </w:rPr>
      </w:pPr>
      <w:r>
        <w:rPr>
          <w:rStyle w:val="C27"/>
          <w:rtl w:val="0"/>
        </w:rPr>
        <w:t>vlhkoměry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hrotové</w:t>
      </w:r>
    </w:p>
    <w:p>
      <w:pPr>
        <w:pStyle w:val="P38"/>
        <w:framePr w:w="673" w:h="230" w:hRule="exact" w:wrap="none" w:vAnchor="page" w:hAnchor="margin" w:x="1473" w:y="4510"/>
        <w:rPr>
          <w:rStyle w:val="C27"/>
          <w:rtl w:val="0"/>
        </w:rPr>
      </w:pPr>
      <w:r>
        <w:rPr>
          <w:rStyle w:val="C27"/>
          <w:rtl w:val="0"/>
        </w:rPr>
        <w:t>měřáky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Nástroje,</w:t>
      </w:r>
    </w:p>
    <w:p>
      <w:pPr>
        <w:pStyle w:val="P38"/>
        <w:framePr w:w="581" w:h="230" w:hRule="exact" w:wrap="none" w:vAnchor="page" w:hAnchor="margin" w:x="1248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72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25" w:h="230" w:hRule="exact" w:wrap="none" w:vAnchor="page" w:hAnchor="margin" w:x="2649" w:y="476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12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jednokotoučová</w:t>
      </w:r>
    </w:p>
    <w:p>
      <w:pPr>
        <w:pStyle w:val="P38"/>
        <w:framePr w:w="615" w:h="230" w:hRule="exact" w:wrap="none" w:vAnchor="page" w:hAnchor="margin" w:x="2203" w:y="5010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69" w:h="230" w:hRule="exact" w:wrap="none" w:vAnchor="page" w:hAnchor="margin" w:x="1305" w:y="5259"/>
        <w:rPr>
          <w:rStyle w:val="C27"/>
          <w:rtl w:val="0"/>
        </w:rPr>
      </w:pPr>
      <w:r>
        <w:rPr>
          <w:rStyle w:val="C27"/>
          <w:rtl w:val="0"/>
        </w:rPr>
        <w:t>unašeče</w:t>
      </w:r>
    </w:p>
    <w:p>
      <w:pPr>
        <w:pStyle w:val="P38"/>
        <w:framePr w:w="82" w:h="230" w:hRule="exact" w:wrap="none" w:vAnchor="page" w:hAnchor="margin" w:x="2116" w:y="52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241" w:y="5259"/>
        <w:rPr>
          <w:rStyle w:val="C27"/>
          <w:rtl w:val="0"/>
        </w:rPr>
      </w:pPr>
      <w:r>
        <w:rPr>
          <w:rStyle w:val="C27"/>
          <w:rtl w:val="0"/>
        </w:rPr>
        <w:t>kámen,</w:t>
      </w:r>
    </w:p>
    <w:p>
      <w:pPr>
        <w:pStyle w:val="P38"/>
        <w:framePr w:w="615" w:h="230" w:hRule="exact" w:wrap="none" w:vAnchor="page" w:hAnchor="margin" w:x="2956" w:y="5259"/>
        <w:rPr>
          <w:rStyle w:val="C27"/>
          <w:rtl w:val="0"/>
        </w:rPr>
      </w:pPr>
      <w:r>
        <w:rPr>
          <w:rStyle w:val="C27"/>
          <w:rtl w:val="0"/>
        </w:rPr>
        <w:t>brusný</w:t>
      </w:r>
    </w:p>
    <w:p>
      <w:pPr>
        <w:pStyle w:val="P38"/>
        <w:framePr w:w="529" w:h="230" w:hRule="exact" w:wrap="none" w:vAnchor="page" w:hAnchor="margin" w:x="3614" w:y="5259"/>
        <w:rPr>
          <w:rStyle w:val="C27"/>
          <w:rtl w:val="0"/>
        </w:rPr>
      </w:pPr>
      <w:r>
        <w:rPr>
          <w:rStyle w:val="C27"/>
          <w:rtl w:val="0"/>
        </w:rPr>
        <w:t>papír,</w:t>
      </w:r>
    </w:p>
    <w:p>
      <w:pPr>
        <w:pStyle w:val="P38"/>
        <w:framePr w:w="495" w:h="230" w:hRule="exact" w:wrap="none" w:vAnchor="page" w:hAnchor="margin" w:x="4185" w:y="525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4723" w:y="52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04" w:h="230" w:hRule="exact" w:wrap="none" w:vAnchor="page" w:hAnchor="margin" w:x="4881" w:y="5259"/>
        <w:rPr>
          <w:rStyle w:val="C27"/>
          <w:rtl w:val="0"/>
        </w:rPr>
      </w:pPr>
      <w:r>
        <w:rPr>
          <w:rStyle w:val="C27"/>
          <w:rtl w:val="0"/>
        </w:rPr>
        <w:t>diamantem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vysavač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míchadlo</w:t>
      </w:r>
    </w:p>
    <w:p>
      <w:pPr>
        <w:pStyle w:val="P38"/>
        <w:framePr w:w="130" w:h="230" w:hRule="exact" w:wrap="none" w:vAnchor="page" w:hAnchor="margin" w:x="1617" w:y="5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790" w:y="5758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2505" w:y="57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788" w:y="5758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1301" w:h="230" w:hRule="exact" w:wrap="none" w:vAnchor="page" w:hAnchor="margin" w:x="3556" w:y="5758"/>
        <w:rPr>
          <w:rStyle w:val="C27"/>
          <w:rtl w:val="0"/>
        </w:rPr>
      </w:pPr>
      <w:r>
        <w:rPr>
          <w:rStyle w:val="C27"/>
          <w:rtl w:val="0"/>
        </w:rPr>
        <w:t>podlahářských</w:t>
      </w:r>
    </w:p>
    <w:p>
      <w:pPr>
        <w:pStyle w:val="P38"/>
        <w:framePr w:w="461" w:h="230" w:hRule="exact" w:wrap="none" w:vAnchor="page" w:hAnchor="margin" w:x="4900" w:y="5758"/>
        <w:rPr>
          <w:rStyle w:val="C27"/>
          <w:rtl w:val="0"/>
        </w:rPr>
      </w:pPr>
      <w:r>
        <w:rPr>
          <w:rStyle w:val="C27"/>
          <w:rtl w:val="0"/>
        </w:rPr>
        <w:t>hmot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81" w:h="230" w:hRule="exact" w:wrap="none" w:vAnchor="page" w:hAnchor="margin" w:x="1651" w:y="600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2275" w:y="60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2558" w:y="6008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26" w:h="230" w:hRule="exact" w:wrap="none" w:vAnchor="page" w:hAnchor="margin" w:x="3225" w:y="6008"/>
        <w:rPr>
          <w:rStyle w:val="C27"/>
          <w:rtl w:val="0"/>
        </w:rPr>
      </w:pPr>
      <w:r>
        <w:rPr>
          <w:rStyle w:val="C27"/>
          <w:rtl w:val="0"/>
        </w:rPr>
        <w:t>podkladu</w:t>
      </w:r>
    </w:p>
    <w:p>
      <w:pPr>
        <w:pStyle w:val="P40"/>
        <w:framePr w:w="375" w:h="245" w:hRule="exact" w:wrap="none" w:vAnchor="page" w:hAnchor="margin" w:x="74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1108" w:y="625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1833" w:y="625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74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1108" w:y="6507"/>
        <w:rPr>
          <w:rStyle w:val="C27"/>
          <w:rtl w:val="0"/>
        </w:rPr>
      </w:pPr>
      <w:r>
        <w:rPr>
          <w:rStyle w:val="C27"/>
          <w:rtl w:val="0"/>
        </w:rPr>
        <w:t>drážkovačka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6757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přímočará</w:t>
      </w:r>
    </w:p>
    <w:p>
      <w:pPr>
        <w:pStyle w:val="P38"/>
        <w:framePr w:w="327" w:h="230" w:hRule="exact" w:wrap="none" w:vAnchor="page" w:hAnchor="margin" w:x="1704" w:y="7006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pokosová</w:t>
      </w:r>
    </w:p>
    <w:p>
      <w:pPr>
        <w:pStyle w:val="P38"/>
        <w:framePr w:w="327" w:h="230" w:hRule="exact" w:wrap="none" w:vAnchor="page" w:hAnchor="margin" w:x="1660" w:y="7256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válcová</w:t>
      </w:r>
    </w:p>
    <w:p>
      <w:pPr>
        <w:pStyle w:val="P38"/>
        <w:framePr w:w="615" w:h="230" w:hRule="exact" w:wrap="none" w:vAnchor="page" w:hAnchor="margin" w:x="1483" w:y="750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krajová</w:t>
      </w:r>
    </w:p>
    <w:p>
      <w:pPr>
        <w:pStyle w:val="P38"/>
        <w:framePr w:w="615" w:h="230" w:hRule="exact" w:wrap="none" w:vAnchor="page" w:hAnchor="margin" w:x="1449" w:y="7755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61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Trio</w:t>
      </w:r>
    </w:p>
    <w:p>
      <w:pPr>
        <w:pStyle w:val="P38"/>
        <w:framePr w:w="615" w:h="230" w:hRule="exact" w:wrap="none" w:vAnchor="page" w:hAnchor="margin" w:x="1152" w:y="8005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stahováky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8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doklepávače</w:t>
      </w:r>
    </w:p>
    <w:p>
      <w:pPr>
        <w:pStyle w:val="P40"/>
        <w:framePr w:w="375" w:h="245" w:hRule="exact" w:wrap="none" w:vAnchor="page" w:hAnchor="margin" w:x="2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penetrace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nivelační</w:t>
      </w:r>
    </w:p>
    <w:p>
      <w:pPr>
        <w:pStyle w:val="P38"/>
        <w:framePr w:w="562" w:h="230" w:hRule="exact" w:wrap="none" w:vAnchor="page" w:hAnchor="margin" w:x="1593" w:y="9253"/>
        <w:rPr>
          <w:rStyle w:val="C27"/>
          <w:rtl w:val="0"/>
        </w:rPr>
      </w:pPr>
      <w:r>
        <w:rPr>
          <w:rStyle w:val="C27"/>
          <w:rtl w:val="0"/>
        </w:rPr>
        <w:t>stěrka</w:t>
      </w:r>
    </w:p>
    <w:p>
      <w:pPr>
        <w:pStyle w:val="P38"/>
        <w:framePr w:w="538" w:h="230" w:hRule="exact" w:wrap="none" w:vAnchor="page" w:hAnchor="margin" w:x="2198" w:y="925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16" w:h="230" w:hRule="exact" w:wrap="none" w:vAnchor="page" w:hAnchor="margin" w:x="2779" w:y="9253"/>
        <w:rPr>
          <w:rStyle w:val="C27"/>
          <w:rtl w:val="0"/>
        </w:rPr>
      </w:pPr>
      <w:r>
        <w:rPr>
          <w:rStyle w:val="C27"/>
          <w:rtl w:val="0"/>
        </w:rPr>
        <w:t>AF1000</w:t>
      </w:r>
    </w:p>
    <w:p>
      <w:pPr>
        <w:pStyle w:val="P38"/>
        <w:framePr w:w="850" w:h="230" w:hRule="exact" w:wrap="none" w:vAnchor="page" w:hAnchor="margin" w:x="3537" w:y="9253"/>
        <w:rPr>
          <w:rStyle w:val="C27"/>
          <w:rtl w:val="0"/>
        </w:rPr>
      </w:pPr>
      <w:r>
        <w:rPr>
          <w:rStyle w:val="C27"/>
          <w:rtl w:val="0"/>
        </w:rPr>
        <w:t>KIESSEL</w:t>
      </w:r>
    </w:p>
    <w:p>
      <w:pPr>
        <w:pStyle w:val="P38"/>
        <w:framePr w:w="82" w:h="230" w:hRule="exact" w:wrap="none" w:vAnchor="page" w:hAnchor="margin" w:x="4372" w:y="92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93" w:h="230" w:hRule="exact" w:wrap="none" w:vAnchor="page" w:hAnchor="margin" w:x="4440" w:y="9253"/>
        <w:rPr>
          <w:rStyle w:val="C27"/>
          <w:rtl w:val="0"/>
        </w:rPr>
      </w:pPr>
      <w:r>
        <w:rPr>
          <w:rStyle w:val="C27"/>
          <w:rtl w:val="0"/>
        </w:rPr>
        <w:t>sádrová)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241" w:h="230" w:hRule="exact" w:wrap="none" w:vAnchor="page" w:hAnchor="margin" w:x="1252" w:y="9502"/>
        <w:rPr>
          <w:rStyle w:val="C27"/>
          <w:rtl w:val="0"/>
        </w:rPr>
      </w:pPr>
      <w:r>
        <w:rPr>
          <w:rStyle w:val="C27"/>
          <w:rtl w:val="0"/>
        </w:rPr>
        <w:t>III.</w:t>
      </w:r>
    </w:p>
    <w:p>
      <w:pPr>
        <w:pStyle w:val="P38"/>
        <w:framePr w:w="404" w:h="230" w:hRule="exact" w:wrap="none" w:vAnchor="page" w:hAnchor="margin" w:x="1536" w:y="9502"/>
        <w:rPr>
          <w:rStyle w:val="C27"/>
          <w:rtl w:val="0"/>
        </w:rPr>
      </w:pPr>
      <w:r>
        <w:rPr>
          <w:rStyle w:val="C27"/>
          <w:rtl w:val="0"/>
        </w:rPr>
        <w:t>třídy</w:t>
      </w:r>
    </w:p>
    <w:p>
      <w:pPr>
        <w:pStyle w:val="P38"/>
        <w:framePr w:w="1057" w:h="230" w:hRule="exact" w:wrap="none" w:vAnchor="page" w:hAnchor="margin" w:x="1982" w:y="9502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639" w:h="230" w:hRule="exact" w:wrap="none" w:vAnchor="page" w:hAnchor="margin" w:x="3081" w:y="9502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241" w:h="230" w:hRule="exact" w:wrap="none" w:vAnchor="page" w:hAnchor="margin" w:x="3763" w:y="9502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149" w:h="230" w:hRule="exact" w:wrap="none" w:vAnchor="page" w:hAnchor="margin" w:x="4046" w:y="950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4238" w:y="9502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149" w:h="230" w:hRule="exact" w:wrap="none" w:vAnchor="page" w:hAnchor="margin" w:x="4632" w:y="950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4824" w:y="950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382" w:y="97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665" w:y="9752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38"/>
        <w:framePr w:w="946" w:h="230" w:hRule="exact" w:wrap="none" w:vAnchor="page" w:hAnchor="margin" w:x="1185" w:y="10002"/>
        <w:rPr>
          <w:rStyle w:val="C27"/>
          <w:rtl w:val="0"/>
        </w:rPr>
      </w:pPr>
      <w:r>
        <w:rPr>
          <w:rStyle w:val="C27"/>
          <w:rtl w:val="0"/>
        </w:rPr>
        <w:t>(disperzní,</w:t>
      </w:r>
    </w:p>
    <w:p>
      <w:pPr>
        <w:pStyle w:val="P38"/>
        <w:framePr w:w="461" w:h="230" w:hRule="exact" w:wrap="none" w:vAnchor="page" w:hAnchor="margin" w:x="2174" w:y="100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678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2961" w:y="10002"/>
        <w:rPr>
          <w:rStyle w:val="C27"/>
          <w:rtl w:val="0"/>
        </w:rPr>
      </w:pPr>
      <w:r>
        <w:rPr>
          <w:rStyle w:val="C27"/>
          <w:rtl w:val="0"/>
        </w:rPr>
        <w:t>bázi</w:t>
      </w:r>
    </w:p>
    <w:p>
      <w:pPr>
        <w:pStyle w:val="P38"/>
        <w:framePr w:w="980" w:h="230" w:hRule="exact" w:wrap="none" w:vAnchor="page" w:hAnchor="margin" w:x="3388" w:y="10002"/>
        <w:rPr>
          <w:rStyle w:val="C27"/>
          <w:rtl w:val="0"/>
        </w:rPr>
      </w:pPr>
      <w:r>
        <w:rPr>
          <w:rStyle w:val="C27"/>
          <w:rtl w:val="0"/>
        </w:rPr>
        <w:t>pryskyřice)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70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lišta</w:t>
      </w:r>
    </w:p>
    <w:p>
      <w:pPr>
        <w:pStyle w:val="P38"/>
        <w:framePr w:w="937" w:h="230" w:hRule="exact" w:wrap="none" w:vAnchor="page" w:hAnchor="margin" w:x="1161" w:y="10251"/>
        <w:rPr>
          <w:rStyle w:val="C27"/>
          <w:rtl w:val="0"/>
        </w:rPr>
      </w:pPr>
      <w:r>
        <w:rPr>
          <w:rStyle w:val="C27"/>
          <w:rtl w:val="0"/>
        </w:rPr>
        <w:t>podlahová</w:t>
      </w:r>
    </w:p>
    <w:p>
      <w:pPr>
        <w:pStyle w:val="P38"/>
        <w:framePr w:w="735" w:h="230" w:hRule="exact" w:wrap="none" w:vAnchor="page" w:hAnchor="margin" w:x="2140" w:y="10251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spojovací</w:t>
      </w:r>
    </w:p>
    <w:p>
      <w:pPr>
        <w:pStyle w:val="P38"/>
        <w:framePr w:w="725" w:h="230" w:hRule="exact" w:wrap="none" w:vAnchor="page" w:hAnchor="margin" w:x="1651" w:y="1050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82" w:h="230" w:hRule="exact" w:wrap="none" w:vAnchor="page" w:hAnchor="margin" w:x="2419" w:y="105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2544" w:y="10501"/>
        <w:rPr>
          <w:rStyle w:val="C27"/>
          <w:rtl w:val="0"/>
        </w:rPr>
      </w:pPr>
      <w:r>
        <w:rPr>
          <w:rStyle w:val="C27"/>
          <w:rtl w:val="0"/>
        </w:rPr>
        <w:t>hřebík</w:t>
      </w:r>
    </w:p>
    <w:p>
      <w:pPr>
        <w:pStyle w:val="P38"/>
        <w:framePr w:w="572" w:h="230" w:hRule="exact" w:wrap="none" w:vAnchor="page" w:hAnchor="margin" w:x="3158" w:y="10501"/>
        <w:rPr>
          <w:rStyle w:val="C27"/>
          <w:rtl w:val="0"/>
        </w:rPr>
      </w:pPr>
      <w:r>
        <w:rPr>
          <w:rStyle w:val="C27"/>
          <w:rtl w:val="0"/>
        </w:rPr>
        <w:t>lištový</w:t>
      </w:r>
    </w:p>
    <w:p>
      <w:pPr>
        <w:pStyle w:val="P38"/>
        <w:framePr w:w="130" w:h="230" w:hRule="exact" w:wrap="none" w:vAnchor="page" w:hAnchor="margin" w:x="3772" w:y="105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3945" w:y="10501"/>
        <w:rPr>
          <w:rStyle w:val="C27"/>
          <w:rtl w:val="0"/>
        </w:rPr>
      </w:pPr>
      <w:r>
        <w:rPr>
          <w:rStyle w:val="C27"/>
          <w:rtl w:val="0"/>
        </w:rPr>
        <w:t>tvrzený</w:t>
      </w:r>
    </w:p>
    <w:p>
      <w:pPr>
        <w:pStyle w:val="P38"/>
        <w:framePr w:w="293" w:h="230" w:hRule="exact" w:wrap="none" w:vAnchor="page" w:hAnchor="margin" w:x="4646" w:y="10501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49" w:h="230" w:hRule="exact" w:wrap="none" w:vAnchor="page" w:hAnchor="margin" w:x="4982" w:y="1050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5174" w:y="10501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38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1665" w:y="10750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olej</w:t>
      </w:r>
    </w:p>
    <w:p>
      <w:pPr>
        <w:pStyle w:val="P38"/>
        <w:framePr w:w="241" w:h="230" w:hRule="exact" w:wrap="none" w:vAnchor="page" w:hAnchor="margin" w:x="1118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401" w:y="11000"/>
        <w:rPr>
          <w:rStyle w:val="C27"/>
          <w:rtl w:val="0"/>
        </w:rPr>
      </w:pPr>
      <w:r>
        <w:rPr>
          <w:rStyle w:val="C27"/>
          <w:rtl w:val="0"/>
        </w:rPr>
        <w:t>parkety</w:t>
      </w:r>
    </w:p>
    <w:p>
      <w:pPr>
        <w:pStyle w:val="P38"/>
        <w:framePr w:w="130" w:h="230" w:hRule="exact" w:wrap="none" w:vAnchor="page" w:hAnchor="margin" w:x="2116" w:y="110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289" w:y="11000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74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38"/>
        <w:framePr w:w="241" w:h="230" w:hRule="exact" w:wrap="none" w:vAnchor="page" w:hAnchor="margin" w:x="1065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348" w:y="11250"/>
        <w:rPr>
          <w:rStyle w:val="C27"/>
          <w:rtl w:val="0"/>
        </w:rPr>
      </w:pPr>
      <w:r>
        <w:rPr>
          <w:rStyle w:val="C27"/>
          <w:rtl w:val="0"/>
        </w:rPr>
        <w:t>parkety</w:t>
      </w:r>
    </w:p>
    <w:p>
      <w:pPr>
        <w:pStyle w:val="P38"/>
        <w:framePr w:w="130" w:h="230" w:hRule="exact" w:wrap="none" w:vAnchor="page" w:hAnchor="margin" w:x="2064" w:y="112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236" w:y="11250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303" w:h="230" w:hRule="exact" w:wrap="none" w:vAnchor="page" w:hAnchor="margin" w:x="2740" w:y="11250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505" w:h="230" w:hRule="exact" w:wrap="none" w:vAnchor="page" w:hAnchor="margin" w:x="3086" w:y="11250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447" w:h="230" w:hRule="exact" w:wrap="none" w:vAnchor="page" w:hAnchor="margin" w:x="3633" w:y="11250"/>
        <w:rPr>
          <w:rStyle w:val="C27"/>
          <w:rtl w:val="0"/>
        </w:rPr>
      </w:pPr>
      <w:r>
        <w:rPr>
          <w:rStyle w:val="C27"/>
          <w:rtl w:val="0"/>
        </w:rPr>
        <w:t>bázi)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716" w:h="230" w:hRule="exact" w:wrap="none" w:vAnchor="page" w:hAnchor="margin" w:x="1684" w:y="11499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nátěry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olejolak</w:t>
      </w:r>
    </w:p>
    <w:p>
      <w:pPr>
        <w:pStyle w:val="P38"/>
        <w:framePr w:w="461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1987" w:y="11998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716" w:h="230" w:hRule="exact" w:wrap="none" w:vAnchor="page" w:hAnchor="margin" w:x="1684" w:y="1224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palubkové</w:t>
      </w:r>
    </w:p>
    <w:p>
      <w:pPr>
        <w:pStyle w:val="P38"/>
        <w:framePr w:w="716" w:h="230" w:hRule="exact" w:wrap="none" w:vAnchor="page" w:hAnchor="margin" w:x="1718" w:y="1249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vlysové</w:t>
      </w:r>
    </w:p>
    <w:p>
      <w:pPr>
        <w:pStyle w:val="P38"/>
        <w:framePr w:w="716" w:h="230" w:hRule="exact" w:wrap="none" w:vAnchor="page" w:hAnchor="margin" w:x="1473" w:y="12747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2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299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29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2997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29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2997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299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1022" w:y="13246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30" w:h="230" w:hRule="exact" w:wrap="none" w:vAnchor="page" w:hAnchor="margin" w:x="1833" w:y="13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06" w:y="1324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908" w:y="13246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496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512" w:y="13496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817" w:h="230" w:hRule="exact" w:wrap="none" w:vAnchor="page" w:hAnchor="margin" w:x="2016" w:y="13496"/>
        <w:rPr>
          <w:rStyle w:val="C27"/>
          <w:rtl w:val="0"/>
        </w:rPr>
      </w:pPr>
      <w:r>
        <w:rPr>
          <w:rStyle w:val="C27"/>
          <w:rtl w:val="0"/>
        </w:rPr>
        <w:t>(744505)</w:t>
      </w:r>
    </w:p>
    <w:p>
      <w:pPr>
        <w:pStyle w:val="P38"/>
        <w:framePr w:w="735" w:h="230" w:hRule="exact" w:wrap="none" w:vAnchor="page" w:hAnchor="margin" w:x="2875" w:y="1349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3652" w:y="134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3777" w:y="13496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4670" w:y="1349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746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461" w:h="230" w:hRule="exact" w:wrap="none" w:vAnchor="page" w:hAnchor="margin" w:x="1512" w:y="13746"/>
        <w:rPr>
          <w:rStyle w:val="C27"/>
          <w:rtl w:val="0"/>
        </w:rPr>
      </w:pPr>
      <w:r>
        <w:rPr>
          <w:rStyle w:val="C27"/>
          <w:rtl w:val="0"/>
        </w:rPr>
        <w:t>2120</w:t>
      </w:r>
    </w:p>
    <w:p>
      <w:pPr>
        <w:pStyle w:val="P38"/>
        <w:framePr w:w="817" w:h="230" w:hRule="exact" w:wrap="none" w:vAnchor="page" w:hAnchor="margin" w:x="2016" w:y="13746"/>
        <w:rPr>
          <w:rStyle w:val="C27"/>
          <w:rtl w:val="0"/>
        </w:rPr>
      </w:pPr>
      <w:r>
        <w:rPr>
          <w:rStyle w:val="C27"/>
          <w:rtl w:val="0"/>
        </w:rPr>
        <w:t>(492120)</w:t>
      </w:r>
    </w:p>
    <w:p>
      <w:pPr>
        <w:pStyle w:val="P38"/>
        <w:framePr w:w="769" w:h="230" w:hRule="exact" w:wrap="none" w:vAnchor="page" w:hAnchor="margin" w:x="2875" w:y="13746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716" w:h="230" w:hRule="exact" w:wrap="none" w:vAnchor="page" w:hAnchor="margin" w:x="3686" w:y="1374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4444" w:y="137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4569" w:y="1374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606" w:y="13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5889" w:y="13746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6604" w:y="13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6777" w:y="13746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3995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13995"/>
        <w:rPr>
          <w:rStyle w:val="C27"/>
          <w:rtl w:val="0"/>
        </w:rPr>
      </w:pPr>
      <w:r>
        <w:rPr>
          <w:rStyle w:val="C27"/>
          <w:rtl w:val="0"/>
        </w:rPr>
        <w:t>13226</w:t>
      </w:r>
    </w:p>
    <w:p>
      <w:pPr>
        <w:pStyle w:val="P38"/>
        <w:framePr w:w="869" w:h="230" w:hRule="exact" w:wrap="none" w:vAnchor="page" w:hAnchor="margin" w:x="2179" w:y="13995"/>
        <w:rPr>
          <w:rStyle w:val="C27"/>
          <w:rtl w:val="0"/>
        </w:rPr>
      </w:pPr>
      <w:r>
        <w:rPr>
          <w:rStyle w:val="C27"/>
          <w:rtl w:val="0"/>
        </w:rPr>
        <w:t> (492130)</w:t>
      </w:r>
    </w:p>
    <w:p>
      <w:pPr>
        <w:pStyle w:val="P38"/>
        <w:framePr w:w="769" w:h="230" w:hRule="exact" w:wrap="none" w:vAnchor="page" w:hAnchor="margin" w:x="3091" w:y="13995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1081" w:h="230" w:hRule="exact" w:wrap="none" w:vAnchor="page" w:hAnchor="margin" w:x="3902" w:y="13995"/>
        <w:rPr>
          <w:rStyle w:val="C27"/>
          <w:rtl w:val="0"/>
        </w:rPr>
      </w:pPr>
      <w:r>
        <w:rPr>
          <w:rStyle w:val="C27"/>
          <w:rtl w:val="0"/>
        </w:rPr>
        <w:t>podlahoviny</w:t>
      </w:r>
    </w:p>
    <w:p>
      <w:pPr>
        <w:pStyle w:val="P38"/>
        <w:framePr w:w="82" w:h="230" w:hRule="exact" w:wrap="none" w:vAnchor="page" w:hAnchor="margin" w:x="5025" w:y="1399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5150" w:y="13995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461" w:h="230" w:hRule="exact" w:wrap="none" w:vAnchor="page" w:hAnchor="margin" w:x="6105" w:y="13995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116" w:h="230" w:hRule="exact" w:wrap="none" w:vAnchor="page" w:hAnchor="margin" w:x="6609" w:y="139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81" w:h="230" w:hRule="exact" w:wrap="none" w:vAnchor="page" w:hAnchor="margin" w:x="6768" w:y="13995"/>
        <w:rPr>
          <w:rStyle w:val="C27"/>
          <w:rtl w:val="0"/>
        </w:rPr>
      </w:pPr>
      <w:r>
        <w:rPr>
          <w:rStyle w:val="C27"/>
          <w:rtl w:val="0"/>
        </w:rPr>
        <w:t>perem</w:t>
      </w:r>
    </w:p>
    <w:p>
      <w:pPr>
        <w:pStyle w:val="P38"/>
        <w:framePr w:w="625" w:h="230" w:hRule="exact" w:wrap="none" w:vAnchor="page" w:hAnchor="margin" w:x="7392" w:y="13995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725" w:h="230" w:hRule="exact" w:wrap="none" w:vAnchor="page" w:hAnchor="margin" w:x="8059" w:y="13995"/>
        <w:rPr>
          <w:rStyle w:val="C27"/>
          <w:rtl w:val="0"/>
        </w:rPr>
      </w:pPr>
      <w:r>
        <w:rPr>
          <w:rStyle w:val="C27"/>
          <w:rtl w:val="0"/>
        </w:rPr>
        <w:t>drážkou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363" w:y="14245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2256" w:y="142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4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841" w:y="14245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777" w:y="142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046" w:y="1424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593" w:y="1424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606" w:y="1424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617" w:y="1449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833" w:y="14494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726" w:y="1449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139" w:y="144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3312" w:y="14494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689" w:y="14494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611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769" w:y="14494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537" w:y="144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806" w:y="14494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353" w:y="14494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366" w:y="1449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14744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14744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1521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1521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1521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1521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1521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1521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1521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1521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152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1521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1521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1521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1521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152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1521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5445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154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1544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15445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154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154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1544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1544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15445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1544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154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15445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154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1544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1567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1567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1567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1567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156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1567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1567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1567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1567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1567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10.9.2026 3:21:22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847" w:hRule="exact" w:wrap="none" w:vAnchor="page" w:hAnchor="margin" w:x="0" w:y="29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50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0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53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041" w:hRule="exact" w:wrap="none" w:vAnchor="page" w:hAnchor="margin" w:x="0" w:y="53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10.9.2026 3:21:22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10.9.2026 3:21:22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33EB4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2089A5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277EEC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