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DCDFE" Type="http://schemas.openxmlformats.org/officeDocument/2006/relationships/officeDocument" Target="/word/document.xml" /><Relationship Id="coreR1A6DCDFE" Type="http://schemas.openxmlformats.org/package/2006/relationships/metadata/core-properties" Target="/docProps/core.xml" /><Relationship Id="customR1A6DCD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18.10.2026 19:13:10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18.10.2026 19:13:10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18.10.2026 19:13:10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18AE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