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9117B" Type="http://schemas.openxmlformats.org/officeDocument/2006/relationships/officeDocument" Target="/word/document.xml" /><Relationship Id="coreR5789117B" Type="http://schemas.openxmlformats.org/package/2006/relationships/metadata/core-properties" Target="/docProps/core.xml" /><Relationship Id="customR578911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21.9.2026 5:57:01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Prodavač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21.9.2026 5:57:01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