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E575A" Type="http://schemas.openxmlformats.org/officeDocument/2006/relationships/officeDocument" Target="/word/document.xml" /><Relationship Id="coreR557E575A" Type="http://schemas.openxmlformats.org/package/2006/relationships/metadata/core-properties" Target="/docProps/core.xml" /><Relationship Id="customR557E57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Prodavač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10:55:46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