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4F6A" Type="http://schemas.openxmlformats.org/officeDocument/2006/relationships/officeDocument" Target="/word/document.xml" /><Relationship Id="coreRA34F6A" Type="http://schemas.openxmlformats.org/package/2006/relationships/metadata/core-properties" Target="/docProps/core.xml" /><Relationship Id="customRA34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18.10.2026 19:19:17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