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02151" Type="http://schemas.openxmlformats.org/officeDocument/2006/relationships/officeDocument" Target="/word/document.xml" /><Relationship Id="coreR8502151" Type="http://schemas.openxmlformats.org/package/2006/relationships/metadata/core-properties" Target="/docProps/core.xml" /><Relationship Id="customR85021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20.10.2026 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20.10.2026 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20.10.2026 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