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A78D9" Type="http://schemas.openxmlformats.org/officeDocument/2006/relationships/officeDocument" Target="/word/document.xml" /><Relationship Id="coreR729A78D9" Type="http://schemas.openxmlformats.org/package/2006/relationships/metadata/core-properties" Target="/docProps/core.xml" /><Relationship Id="customR729A78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30.9.2026 7:34:59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30.9.2026 7:34:59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