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A5104" Type="http://schemas.openxmlformats.org/officeDocument/2006/relationships/officeDocument" Target="/word/document.xml" /><Relationship Id="coreRD1A5104" Type="http://schemas.openxmlformats.org/package/2006/relationships/metadata/core-properties" Target="/docProps/core.xml" /><Relationship Id="customRD1A51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