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7EE0BE" Type="http://schemas.openxmlformats.org/officeDocument/2006/relationships/officeDocument" Target="/word/document.xml" /><Relationship Id="coreR487EE0BE" Type="http://schemas.openxmlformats.org/package/2006/relationships/metadata/core-properties" Target="/docProps/core.xml" /><Relationship Id="customR487EE0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drůbeže a běžců, 30.9.2026 6:52:57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drůbeže a běžců, 30.9.2026 6:52:57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