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C666C" Type="http://schemas.openxmlformats.org/officeDocument/2006/relationships/officeDocument" Target="/word/document.xml" /><Relationship Id="coreR761C666C" Type="http://schemas.openxmlformats.org/package/2006/relationships/metadata/core-properties" Target="/docProps/core.xml" /><Relationship Id="customR761C6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