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541C2A" Type="http://schemas.openxmlformats.org/officeDocument/2006/relationships/officeDocument" Target="/word/document.xml" /><Relationship Id="coreR10541C2A" Type="http://schemas.openxmlformats.org/package/2006/relationships/metadata/core-properties" Target="/docProps/core.xml" /><Relationship Id="customR10541C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pro výtahy (kód: 26-011-H)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výtahy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vztazích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 výtahů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Jištění elektrických zařízení výtahů a kladení vedení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technické dokumentaci elektrického zařízení výtahu, používání dokumentace při montáži a servisu elektrického zařízení výtahu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činností při montáži, instalaci a opravách elektrických zařízení výtahů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První pomoc při úrazu elektrickou energií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výtahy, 30.9.2026 3:57:53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pro oblast práce ve výškách a prokazuje se lékařským potvrzením (odkaz na povolání v NSP - https://www.nsp.cz/jednotka-prace/elektromechanik-pro-vytah#zdravotni-zpusobilost).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 případě, že uchazeč není držitelem stupně odborné způsobilosti elektrotechnik, či vedoucí elektrotechnik,autorizovaná osoba před začátkem zkoušky provede školení a přezkoušení dle § 9, nařízení vlády č. 194/2022 Sb. opožadavcích na odbornou způsobilost k výkonu činností na elektrickém zařízení a na odbornou způsobilost velektrotechnice, a to na činnosti na elektrických zařízeních, se kterými uchazeč při zkoušce přijde do styku a bude s nimimanipulovat.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kompetence "Provádění činností při montáži, instalaci a opravách elektrických zařízení výtahů" se provádí na výtahu a výtahovém zařízení, které je zcela odpojeno od přívodu elektrické energie.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výtahy, 30.9.2026 3:57:53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 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výtahy, 30.9.2026 3:57:53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