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4213CE" Type="http://schemas.openxmlformats.org/officeDocument/2006/relationships/officeDocument" Target="/word/document.xml" /><Relationship Id="coreR604213CE" Type="http://schemas.openxmlformats.org/package/2006/relationships/metadata/core-properties" Target="/docProps/core.xml" /><Relationship Id="customR604213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Pekař/pekařka chleba a běžného pečiva (kód: 29-001-H)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Pekař/pekařka chleba a běžného pečiva, 20.8.2026 13:31:50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Melvia Trade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Topolová 988, 28923 Milovice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odborná škola Znojmo, Dvořákova,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Dvořákova 1594/19, 66902 Znojmo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odborné učiliště Uherský Brod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Svatopluka Čecha 1110, 68801 Uherský Brod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průmyslová škola potravinářství a služeb Pardubice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Náměstí Republiky 116, 53114 Pardubice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služeb, obchodu a gastronomie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 xml:space="preserve">Velká   3, 50341 Hradec Králové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zemědělská a potravinářská, Klatovy, Národních mučedníků 141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Národních Mučedníků 141, 33901 Klatovy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Pekař/pekařka chleba a běžného pečiva, 20.8.2026 13:31:50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